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A56E3" w14:textId="4D741CA7" w:rsidR="00B31288" w:rsidRDefault="00547A28" w:rsidP="00B31288">
      <w:pPr>
        <w:jc w:val="center"/>
        <w:rPr>
          <w:rFonts w:ascii="Arial" w:hAnsi="Arial" w:cs="Arial"/>
          <w:b/>
          <w:bCs/>
          <w:sz w:val="24"/>
          <w:szCs w:val="24"/>
        </w:rPr>
      </w:pPr>
      <w:r>
        <w:rPr>
          <w:rFonts w:ascii="Arial" w:hAnsi="Arial" w:cs="Arial"/>
          <w:b/>
          <w:bCs/>
          <w:noProof/>
          <w:sz w:val="24"/>
          <w:szCs w:val="24"/>
        </w:rPr>
        <w:drawing>
          <wp:inline distT="0" distB="0" distL="0" distR="0" wp14:anchorId="7A7C1B7D" wp14:editId="11BFD981">
            <wp:extent cx="2946400" cy="901612"/>
            <wp:effectExtent l="0" t="0" r="0" b="635"/>
            <wp:docPr id="1143968159" name="Picture 10" descr="A yellow and red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968159" name="Picture 10" descr="A yellow and red text on a black backgroun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3011111" cy="921414"/>
                    </a:xfrm>
                    <a:prstGeom prst="rect">
                      <a:avLst/>
                    </a:prstGeom>
                  </pic:spPr>
                </pic:pic>
              </a:graphicData>
            </a:graphic>
          </wp:inline>
        </w:drawing>
      </w:r>
    </w:p>
    <w:p w14:paraId="690EC2D0" w14:textId="3D859BD3" w:rsidR="00B31288" w:rsidRDefault="00EB47D0" w:rsidP="00EB47D0">
      <w:pPr>
        <w:jc w:val="center"/>
        <w:rPr>
          <w:rFonts w:ascii="Arial" w:hAnsi="Arial" w:cs="Arial"/>
          <w:b/>
          <w:bCs/>
          <w:sz w:val="24"/>
          <w:szCs w:val="24"/>
        </w:rPr>
      </w:pPr>
      <w:r>
        <w:rPr>
          <w:rFonts w:ascii="Arial" w:hAnsi="Arial" w:cs="Arial"/>
          <w:b/>
          <w:bCs/>
          <w:sz w:val="24"/>
          <w:szCs w:val="24"/>
        </w:rPr>
        <w:t>Volunteer – Expression of Interest</w:t>
      </w:r>
    </w:p>
    <w:p w14:paraId="5D4CD344" w14:textId="34DCC75D" w:rsidR="00D82F33" w:rsidRDefault="00D82F33" w:rsidP="00F21DF0">
      <w:pPr>
        <w:rPr>
          <w:rFonts w:ascii="Arial" w:hAnsi="Arial" w:cs="Arial"/>
          <w:b/>
          <w:bCs/>
          <w:sz w:val="24"/>
          <w:szCs w:val="24"/>
        </w:rPr>
      </w:pPr>
      <w:r>
        <w:rPr>
          <w:rFonts w:ascii="Arial" w:hAnsi="Arial" w:cs="Arial"/>
          <w:b/>
          <w:bCs/>
          <w:sz w:val="24"/>
          <w:szCs w:val="24"/>
        </w:rPr>
        <w:t xml:space="preserve">Please complete the form below – this will help us decide which aspect of the Comic Con you will work </w:t>
      </w:r>
      <w:proofErr w:type="gramStart"/>
      <w:r>
        <w:rPr>
          <w:rFonts w:ascii="Arial" w:hAnsi="Arial" w:cs="Arial"/>
          <w:b/>
          <w:bCs/>
          <w:sz w:val="24"/>
          <w:szCs w:val="24"/>
        </w:rPr>
        <w:t>on</w:t>
      </w:r>
      <w:proofErr w:type="gramEnd"/>
      <w:r w:rsidR="0028597A">
        <w:rPr>
          <w:rFonts w:ascii="Arial" w:hAnsi="Arial" w:cs="Arial"/>
          <w:b/>
          <w:bCs/>
          <w:sz w:val="24"/>
          <w:szCs w:val="24"/>
        </w:rPr>
        <w:t xml:space="preserve"> and we will endeavour to match you with the area you feel passionate about gaining experience in. </w:t>
      </w:r>
    </w:p>
    <w:p w14:paraId="46FA91CD" w14:textId="77777777" w:rsidR="00D82F33" w:rsidRDefault="00D82F33" w:rsidP="00F21DF0">
      <w:pPr>
        <w:rPr>
          <w:rFonts w:ascii="Arial" w:hAnsi="Arial" w:cs="Arial"/>
          <w:b/>
          <w:bCs/>
          <w:sz w:val="24"/>
          <w:szCs w:val="24"/>
        </w:rPr>
      </w:pPr>
    </w:p>
    <w:p w14:paraId="763C02C9" w14:textId="6751C4DF" w:rsidR="00F21DF0" w:rsidRDefault="00F21DF0" w:rsidP="00F21DF0">
      <w:pPr>
        <w:rPr>
          <w:rFonts w:ascii="Arial" w:hAnsi="Arial" w:cs="Arial"/>
          <w:b/>
          <w:bCs/>
          <w:sz w:val="24"/>
          <w:szCs w:val="24"/>
        </w:rPr>
      </w:pPr>
      <w:r w:rsidRPr="009E16A9">
        <w:rPr>
          <w:rFonts w:ascii="Arial" w:hAnsi="Arial" w:cs="Arial"/>
          <w:b/>
          <w:bCs/>
          <w:sz w:val="24"/>
          <w:szCs w:val="24"/>
        </w:rPr>
        <w:t>First Name:</w:t>
      </w:r>
    </w:p>
    <w:p w14:paraId="7743DDCA" w14:textId="77777777" w:rsidR="00F21DF0" w:rsidRPr="009E16A9" w:rsidRDefault="00F21DF0" w:rsidP="00F21DF0">
      <w:pPr>
        <w:rPr>
          <w:rFonts w:ascii="Arial" w:hAnsi="Arial" w:cs="Arial"/>
          <w:b/>
          <w:bCs/>
          <w:sz w:val="24"/>
          <w:szCs w:val="24"/>
        </w:rPr>
      </w:pPr>
      <w:r w:rsidRPr="009E16A9">
        <w:rPr>
          <w:rFonts w:ascii="Arial" w:hAnsi="Arial" w:cs="Arial"/>
          <w:b/>
          <w:bCs/>
          <w:sz w:val="24"/>
          <w:szCs w:val="24"/>
        </w:rPr>
        <w:t>Surname:</w:t>
      </w:r>
    </w:p>
    <w:p w14:paraId="01A0897E" w14:textId="77777777" w:rsidR="00F21DF0" w:rsidRPr="009E16A9" w:rsidRDefault="00F21DF0" w:rsidP="00F21DF0">
      <w:pPr>
        <w:rPr>
          <w:rFonts w:ascii="Arial" w:hAnsi="Arial" w:cs="Arial"/>
          <w:b/>
          <w:bCs/>
          <w:sz w:val="24"/>
          <w:szCs w:val="24"/>
        </w:rPr>
      </w:pPr>
      <w:r w:rsidRPr="009E16A9">
        <w:rPr>
          <w:rFonts w:ascii="Arial" w:hAnsi="Arial" w:cs="Arial"/>
          <w:b/>
          <w:bCs/>
          <w:sz w:val="24"/>
          <w:szCs w:val="24"/>
        </w:rPr>
        <w:t>Address:</w:t>
      </w:r>
    </w:p>
    <w:p w14:paraId="06C76B09" w14:textId="77777777" w:rsidR="00F21DF0" w:rsidRPr="009E16A9" w:rsidRDefault="00F21DF0" w:rsidP="00F21DF0">
      <w:pPr>
        <w:rPr>
          <w:rFonts w:ascii="Arial" w:hAnsi="Arial" w:cs="Arial"/>
          <w:b/>
          <w:bCs/>
          <w:sz w:val="24"/>
          <w:szCs w:val="24"/>
        </w:rPr>
      </w:pPr>
    </w:p>
    <w:p w14:paraId="2B61FDF5" w14:textId="77777777" w:rsidR="00F21DF0" w:rsidRPr="009E16A9" w:rsidRDefault="00F21DF0" w:rsidP="00F21DF0">
      <w:pPr>
        <w:rPr>
          <w:rFonts w:ascii="Arial" w:hAnsi="Arial" w:cs="Arial"/>
          <w:b/>
          <w:bCs/>
          <w:sz w:val="24"/>
          <w:szCs w:val="24"/>
        </w:rPr>
      </w:pPr>
    </w:p>
    <w:p w14:paraId="69585C22" w14:textId="77777777" w:rsidR="00F21DF0" w:rsidRPr="009E16A9" w:rsidRDefault="00F21DF0" w:rsidP="00F21DF0">
      <w:pPr>
        <w:rPr>
          <w:rFonts w:ascii="Arial" w:hAnsi="Arial" w:cs="Arial"/>
          <w:b/>
          <w:bCs/>
          <w:sz w:val="24"/>
          <w:szCs w:val="24"/>
        </w:rPr>
      </w:pPr>
      <w:r w:rsidRPr="009E16A9">
        <w:rPr>
          <w:rFonts w:ascii="Arial" w:hAnsi="Arial" w:cs="Arial"/>
          <w:b/>
          <w:bCs/>
          <w:sz w:val="24"/>
          <w:szCs w:val="24"/>
        </w:rPr>
        <w:t>D.O.B:</w:t>
      </w:r>
    </w:p>
    <w:p w14:paraId="7DD3686A" w14:textId="77777777" w:rsidR="00F21DF0" w:rsidRPr="009E16A9" w:rsidRDefault="00F21DF0" w:rsidP="00F21DF0">
      <w:pPr>
        <w:rPr>
          <w:rFonts w:ascii="Arial" w:hAnsi="Arial" w:cs="Arial"/>
          <w:b/>
          <w:bCs/>
          <w:sz w:val="24"/>
          <w:szCs w:val="24"/>
        </w:rPr>
      </w:pPr>
      <w:r w:rsidRPr="009E16A9">
        <w:rPr>
          <w:rFonts w:ascii="Arial" w:hAnsi="Arial" w:cs="Arial"/>
          <w:b/>
          <w:bCs/>
          <w:sz w:val="24"/>
          <w:szCs w:val="24"/>
        </w:rPr>
        <w:t>Email Address:</w:t>
      </w:r>
    </w:p>
    <w:p w14:paraId="3259ADC9" w14:textId="77777777" w:rsidR="00F21DF0" w:rsidRPr="009E16A9" w:rsidRDefault="00F21DF0" w:rsidP="00F21DF0">
      <w:pPr>
        <w:rPr>
          <w:rFonts w:ascii="Arial" w:hAnsi="Arial" w:cs="Arial"/>
          <w:b/>
          <w:bCs/>
          <w:sz w:val="24"/>
          <w:szCs w:val="24"/>
        </w:rPr>
      </w:pPr>
      <w:r w:rsidRPr="009E16A9">
        <w:rPr>
          <w:rFonts w:ascii="Arial" w:hAnsi="Arial" w:cs="Arial"/>
          <w:b/>
          <w:bCs/>
          <w:sz w:val="24"/>
          <w:szCs w:val="24"/>
        </w:rPr>
        <w:t>Phone Number:</w:t>
      </w:r>
    </w:p>
    <w:p w14:paraId="356CB47D" w14:textId="77777777" w:rsidR="00F21DF0" w:rsidRPr="009E16A9" w:rsidRDefault="00F21DF0" w:rsidP="00F21DF0">
      <w:pPr>
        <w:rPr>
          <w:rFonts w:ascii="Arial" w:hAnsi="Arial" w:cs="Arial"/>
          <w:b/>
          <w:bCs/>
          <w:sz w:val="24"/>
          <w:szCs w:val="24"/>
          <w:shd w:val="clear" w:color="auto" w:fill="FFF7C0"/>
        </w:rPr>
      </w:pPr>
    </w:p>
    <w:p w14:paraId="2654E94B" w14:textId="292573C5" w:rsidR="00F21DF0" w:rsidRPr="009E16A9" w:rsidRDefault="00F21DF0" w:rsidP="00F21DF0">
      <w:pPr>
        <w:pStyle w:val="multiplechoice"/>
        <w:spacing w:before="0" w:beforeAutospacing="0" w:after="0" w:afterAutospacing="0"/>
        <w:rPr>
          <w:rFonts w:ascii="Arial" w:hAnsi="Arial" w:cs="Arial"/>
        </w:rPr>
      </w:pPr>
      <w:r w:rsidRPr="009E16A9">
        <w:rPr>
          <w:rStyle w:val="description"/>
          <w:rFonts w:ascii="Arial" w:hAnsi="Arial" w:cs="Arial"/>
          <w:b/>
          <w:bCs/>
          <w:bdr w:val="none" w:sz="0" w:space="0" w:color="auto" w:frame="1"/>
        </w:rPr>
        <w:t xml:space="preserve">Have you </w:t>
      </w:r>
      <w:r w:rsidR="00EB47D0">
        <w:rPr>
          <w:rStyle w:val="description"/>
          <w:rFonts w:ascii="Arial" w:hAnsi="Arial" w:cs="Arial"/>
          <w:b/>
          <w:bCs/>
          <w:bdr w:val="none" w:sz="0" w:space="0" w:color="auto" w:frame="1"/>
        </w:rPr>
        <w:t>volunteered</w:t>
      </w:r>
      <w:r w:rsidRPr="009E16A9">
        <w:rPr>
          <w:rStyle w:val="description"/>
          <w:rFonts w:ascii="Arial" w:hAnsi="Arial" w:cs="Arial"/>
          <w:b/>
          <w:bCs/>
          <w:bdr w:val="none" w:sz="0" w:space="0" w:color="auto" w:frame="1"/>
        </w:rPr>
        <w:t xml:space="preserve"> at any previous Comic Cons or conventions? </w:t>
      </w:r>
      <w:r w:rsidRPr="009E16A9">
        <w:rPr>
          <w:rFonts w:ascii="Arial" w:hAnsi="Arial" w:cs="Arial"/>
        </w:rPr>
        <w:t xml:space="preserve"> </w:t>
      </w:r>
    </w:p>
    <w:p w14:paraId="22869978" w14:textId="2576AB4C" w:rsidR="00F21DF0" w:rsidRPr="009E16A9" w:rsidRDefault="00547A28" w:rsidP="00F21DF0">
      <w:pPr>
        <w:pStyle w:val="multiplechoice"/>
        <w:spacing w:before="0" w:beforeAutospacing="0" w:after="0" w:afterAutospacing="0"/>
        <w:rPr>
          <w:rFonts w:ascii="Arial" w:hAnsi="Arial" w:cs="Arial"/>
        </w:rPr>
      </w:pPr>
      <w:r>
        <w:rPr>
          <w:rFonts w:ascii="Arial" w:hAnsi="Arial" w:cs="Arial"/>
          <w:noProof/>
        </w:rPr>
      </w:r>
      <w:r w:rsidR="00547A28">
        <w:rPr>
          <w:rFonts w:ascii="Arial" w:hAnsi="Arial" w:cs="Arial"/>
          <w:noProof/>
        </w:rPr>
        <w:pict w14:anchorId="66306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pt;height:18pt;mso-width-percent:0;mso-height-percent:0;mso-width-percent:0;mso-height-percent:0">
            <v:imagedata r:id="rId9" o:title=""/>
          </v:shape>
        </w:pict>
      </w:r>
      <w:r w:rsidR="00F21DF0" w:rsidRPr="009E16A9">
        <w:rPr>
          <w:rFonts w:ascii="Arial" w:hAnsi="Arial" w:cs="Arial"/>
        </w:rPr>
        <w:t xml:space="preserve">Yes </w:t>
      </w:r>
      <w:r>
        <w:rPr>
          <w:rFonts w:ascii="Arial" w:hAnsi="Arial" w:cs="Arial"/>
          <w:noProof/>
        </w:rPr>
      </w:r>
      <w:r w:rsidR="00547A28">
        <w:rPr>
          <w:rFonts w:ascii="Arial" w:hAnsi="Arial" w:cs="Arial"/>
          <w:noProof/>
        </w:rPr>
        <w:pict w14:anchorId="697988A6">
          <v:shape id="_x0000_i1026" type="#_x0000_t75" alt="" style="width:20pt;height:18pt;mso-width-percent:0;mso-height-percent:0;mso-width-percent:0;mso-height-percent:0">
            <v:imagedata r:id="rId9" o:title=""/>
          </v:shape>
        </w:pict>
      </w:r>
      <w:r w:rsidR="00F21DF0" w:rsidRPr="009E16A9">
        <w:rPr>
          <w:rFonts w:ascii="Arial" w:hAnsi="Arial" w:cs="Arial"/>
        </w:rPr>
        <w:t xml:space="preserve">No </w:t>
      </w:r>
    </w:p>
    <w:p w14:paraId="20BA656A" w14:textId="77777777" w:rsidR="00F21DF0" w:rsidRPr="009E16A9" w:rsidRDefault="00F21DF0" w:rsidP="00F21DF0">
      <w:pPr>
        <w:spacing w:after="0" w:line="240" w:lineRule="auto"/>
        <w:rPr>
          <w:rFonts w:ascii="Arial" w:eastAsia="Times New Roman" w:hAnsi="Arial" w:cs="Arial"/>
          <w:b/>
          <w:bCs/>
          <w:sz w:val="24"/>
          <w:szCs w:val="24"/>
          <w:bdr w:val="none" w:sz="0" w:space="0" w:color="auto" w:frame="1"/>
          <w:lang w:eastAsia="en-GB"/>
        </w:rPr>
      </w:pPr>
    </w:p>
    <w:p w14:paraId="29D15EAA" w14:textId="77777777" w:rsidR="00F21DF0" w:rsidRPr="009E16A9" w:rsidRDefault="00F21DF0" w:rsidP="00F21DF0">
      <w:pPr>
        <w:spacing w:after="0" w:line="240" w:lineRule="auto"/>
        <w:rPr>
          <w:rFonts w:ascii="Arial" w:eastAsia="Times New Roman" w:hAnsi="Arial" w:cs="Arial"/>
          <w:b/>
          <w:bCs/>
          <w:sz w:val="24"/>
          <w:szCs w:val="24"/>
          <w:bdr w:val="none" w:sz="0" w:space="0" w:color="auto" w:frame="1"/>
          <w:lang w:eastAsia="en-GB"/>
        </w:rPr>
      </w:pPr>
      <w:r w:rsidRPr="009E16A9">
        <w:rPr>
          <w:rFonts w:ascii="Arial" w:eastAsia="Times New Roman" w:hAnsi="Arial" w:cs="Arial"/>
          <w:b/>
          <w:bCs/>
          <w:sz w:val="24"/>
          <w:szCs w:val="24"/>
          <w:bdr w:val="none" w:sz="0" w:space="0" w:color="auto" w:frame="1"/>
          <w:lang w:eastAsia="en-GB"/>
        </w:rPr>
        <w:t>If yes, please detail:</w:t>
      </w:r>
    </w:p>
    <w:p w14:paraId="60295A5A" w14:textId="77777777" w:rsidR="00F21DF0" w:rsidRPr="009E16A9" w:rsidRDefault="00F21DF0" w:rsidP="00F21DF0">
      <w:pPr>
        <w:spacing w:after="0" w:line="240" w:lineRule="auto"/>
        <w:rPr>
          <w:rFonts w:ascii="Arial" w:eastAsia="Times New Roman" w:hAnsi="Arial" w:cs="Arial"/>
          <w:b/>
          <w:bCs/>
          <w:sz w:val="24"/>
          <w:szCs w:val="24"/>
          <w:bdr w:val="none" w:sz="0" w:space="0" w:color="auto" w:frame="1"/>
          <w:lang w:eastAsia="en-GB"/>
        </w:rPr>
      </w:pPr>
    </w:p>
    <w:p w14:paraId="2D7C0A2F" w14:textId="70B95CF0" w:rsidR="00F21DF0" w:rsidRDefault="00F21DF0" w:rsidP="00F21DF0">
      <w:pPr>
        <w:spacing w:after="0" w:line="240" w:lineRule="auto"/>
        <w:rPr>
          <w:rFonts w:ascii="Arial" w:eastAsia="Times New Roman" w:hAnsi="Arial" w:cs="Arial"/>
          <w:b/>
          <w:bCs/>
          <w:sz w:val="24"/>
          <w:szCs w:val="24"/>
          <w:bdr w:val="none" w:sz="0" w:space="0" w:color="auto" w:frame="1"/>
          <w:lang w:eastAsia="en-GB"/>
        </w:rPr>
      </w:pPr>
    </w:p>
    <w:p w14:paraId="122F5AED" w14:textId="3DBFF3C4" w:rsidR="00EB47D0" w:rsidRDefault="00EB47D0" w:rsidP="00F21DF0">
      <w:pPr>
        <w:spacing w:after="0" w:line="240" w:lineRule="auto"/>
        <w:rPr>
          <w:rFonts w:ascii="Arial" w:eastAsia="Times New Roman" w:hAnsi="Arial" w:cs="Arial"/>
          <w:b/>
          <w:bCs/>
          <w:sz w:val="24"/>
          <w:szCs w:val="24"/>
          <w:bdr w:val="none" w:sz="0" w:space="0" w:color="auto" w:frame="1"/>
          <w:lang w:eastAsia="en-GB"/>
        </w:rPr>
      </w:pPr>
    </w:p>
    <w:p w14:paraId="07F76C7D" w14:textId="6721A468" w:rsidR="00EB47D0" w:rsidRDefault="00EB47D0" w:rsidP="00F21DF0">
      <w:pPr>
        <w:spacing w:after="0" w:line="240" w:lineRule="auto"/>
        <w:rPr>
          <w:rFonts w:ascii="Arial" w:eastAsia="Times New Roman" w:hAnsi="Arial" w:cs="Arial"/>
          <w:b/>
          <w:bCs/>
          <w:sz w:val="24"/>
          <w:szCs w:val="24"/>
          <w:bdr w:val="none" w:sz="0" w:space="0" w:color="auto" w:frame="1"/>
          <w:lang w:eastAsia="en-GB"/>
        </w:rPr>
      </w:pPr>
      <w:r>
        <w:rPr>
          <w:rFonts w:ascii="Arial" w:eastAsia="Times New Roman" w:hAnsi="Arial" w:cs="Arial"/>
          <w:b/>
          <w:bCs/>
          <w:sz w:val="24"/>
          <w:szCs w:val="24"/>
          <w:bdr w:val="none" w:sz="0" w:space="0" w:color="auto" w:frame="1"/>
          <w:lang w:eastAsia="en-GB"/>
        </w:rPr>
        <w:t>Why do you want to volunteer at Portsmouth Comic Con?</w:t>
      </w:r>
    </w:p>
    <w:p w14:paraId="10AD0592" w14:textId="58BB7912" w:rsidR="00EB47D0" w:rsidRDefault="00EB47D0" w:rsidP="00F21DF0">
      <w:pPr>
        <w:spacing w:after="0" w:line="240" w:lineRule="auto"/>
        <w:rPr>
          <w:rFonts w:ascii="Arial" w:eastAsia="Times New Roman" w:hAnsi="Arial" w:cs="Arial"/>
          <w:b/>
          <w:bCs/>
          <w:sz w:val="24"/>
          <w:szCs w:val="24"/>
          <w:bdr w:val="none" w:sz="0" w:space="0" w:color="auto" w:frame="1"/>
          <w:lang w:eastAsia="en-GB"/>
        </w:rPr>
      </w:pPr>
    </w:p>
    <w:p w14:paraId="2B2088DF" w14:textId="77777777" w:rsidR="00EB47D0" w:rsidRDefault="00EB47D0" w:rsidP="00F21DF0">
      <w:pPr>
        <w:spacing w:after="0" w:line="240" w:lineRule="auto"/>
        <w:rPr>
          <w:rFonts w:ascii="Arial" w:eastAsia="Times New Roman" w:hAnsi="Arial" w:cs="Arial"/>
          <w:b/>
          <w:bCs/>
          <w:sz w:val="24"/>
          <w:szCs w:val="24"/>
          <w:bdr w:val="none" w:sz="0" w:space="0" w:color="auto" w:frame="1"/>
          <w:lang w:eastAsia="en-GB"/>
        </w:rPr>
      </w:pPr>
    </w:p>
    <w:p w14:paraId="07F09F0B" w14:textId="77777777" w:rsidR="00491EC3" w:rsidRPr="009E16A9" w:rsidRDefault="00491EC3" w:rsidP="00F21DF0">
      <w:pPr>
        <w:spacing w:after="0" w:line="240" w:lineRule="auto"/>
        <w:rPr>
          <w:rFonts w:ascii="Arial" w:eastAsia="Times New Roman" w:hAnsi="Arial" w:cs="Arial"/>
          <w:b/>
          <w:bCs/>
          <w:sz w:val="24"/>
          <w:szCs w:val="24"/>
          <w:bdr w:val="none" w:sz="0" w:space="0" w:color="auto" w:frame="1"/>
          <w:lang w:eastAsia="en-GB"/>
        </w:rPr>
      </w:pPr>
    </w:p>
    <w:p w14:paraId="0A9F7E9A" w14:textId="77777777" w:rsidR="00F21DF0" w:rsidRPr="009E16A9" w:rsidRDefault="00F21DF0" w:rsidP="00F21DF0">
      <w:pPr>
        <w:spacing w:after="0" w:line="240" w:lineRule="auto"/>
        <w:rPr>
          <w:rFonts w:ascii="Arial" w:eastAsia="Times New Roman" w:hAnsi="Arial" w:cs="Arial"/>
          <w:b/>
          <w:bCs/>
          <w:sz w:val="24"/>
          <w:szCs w:val="24"/>
          <w:bdr w:val="none" w:sz="0" w:space="0" w:color="auto" w:frame="1"/>
          <w:lang w:eastAsia="en-GB"/>
        </w:rPr>
      </w:pPr>
    </w:p>
    <w:p w14:paraId="5E5C37C7" w14:textId="2B97F0FF" w:rsidR="00F21DF0" w:rsidRDefault="00491EC3" w:rsidP="00491EC3">
      <w:pPr>
        <w:rPr>
          <w:rFonts w:ascii="Arial" w:hAnsi="Arial" w:cs="Arial"/>
          <w:b/>
          <w:bCs/>
          <w:sz w:val="24"/>
          <w:szCs w:val="24"/>
        </w:rPr>
      </w:pPr>
      <w:r>
        <w:rPr>
          <w:rFonts w:ascii="Arial" w:hAnsi="Arial" w:cs="Arial"/>
          <w:b/>
          <w:bCs/>
          <w:sz w:val="24"/>
          <w:szCs w:val="24"/>
        </w:rPr>
        <w:t xml:space="preserve">What aspect of the Comic Con interests you the most and where you would like to gain experience? </w:t>
      </w:r>
      <w:r w:rsidRPr="00491EC3">
        <w:rPr>
          <w:rFonts w:ascii="Arial" w:hAnsi="Arial" w:cs="Arial"/>
          <w:b/>
          <w:bCs/>
          <w:sz w:val="24"/>
          <w:szCs w:val="24"/>
        </w:rPr>
        <w:t>For example:  Comics, Cosplay, Film and TV, Gaming etc.</w:t>
      </w:r>
    </w:p>
    <w:p w14:paraId="79D4F880" w14:textId="77777777" w:rsidR="00491EC3" w:rsidRPr="00491EC3" w:rsidRDefault="00491EC3" w:rsidP="00491EC3">
      <w:pPr>
        <w:spacing w:after="0" w:line="240" w:lineRule="auto"/>
        <w:rPr>
          <w:rFonts w:ascii="Arial" w:hAnsi="Arial" w:cs="Arial"/>
          <w:b/>
          <w:bCs/>
          <w:sz w:val="24"/>
          <w:szCs w:val="24"/>
        </w:rPr>
      </w:pPr>
    </w:p>
    <w:p w14:paraId="7414DDCA" w14:textId="77777777" w:rsidR="00491EC3" w:rsidRPr="009E16A9" w:rsidRDefault="00491EC3" w:rsidP="00F21DF0">
      <w:pPr>
        <w:rPr>
          <w:rFonts w:ascii="Arial" w:hAnsi="Arial" w:cs="Arial"/>
          <w:b/>
          <w:bCs/>
          <w:sz w:val="24"/>
          <w:szCs w:val="24"/>
        </w:rPr>
      </w:pPr>
    </w:p>
    <w:p w14:paraId="049803F5" w14:textId="77777777" w:rsidR="00F21DF0" w:rsidRPr="009E16A9" w:rsidRDefault="00F21DF0" w:rsidP="00F21DF0">
      <w:pPr>
        <w:rPr>
          <w:rFonts w:ascii="Arial" w:hAnsi="Arial" w:cs="Arial"/>
          <w:b/>
          <w:bCs/>
          <w:sz w:val="24"/>
          <w:szCs w:val="24"/>
        </w:rPr>
      </w:pPr>
      <w:r w:rsidRPr="009E16A9">
        <w:rPr>
          <w:rFonts w:ascii="Arial" w:hAnsi="Arial" w:cs="Arial"/>
          <w:b/>
          <w:bCs/>
          <w:sz w:val="24"/>
          <w:szCs w:val="24"/>
        </w:rPr>
        <w:t>Are you confident directing people?</w:t>
      </w:r>
    </w:p>
    <w:p w14:paraId="3980A8BE" w14:textId="511C6B85" w:rsidR="00D82F33" w:rsidRPr="009E16A9" w:rsidRDefault="00547A28" w:rsidP="00D82F33">
      <w:pPr>
        <w:pStyle w:val="multiplechoice"/>
        <w:spacing w:before="0" w:beforeAutospacing="0" w:after="0" w:afterAutospacing="0"/>
        <w:rPr>
          <w:rFonts w:ascii="Arial" w:hAnsi="Arial" w:cs="Arial"/>
        </w:rPr>
      </w:pPr>
      <w:r>
        <w:rPr>
          <w:rFonts w:ascii="Arial" w:hAnsi="Arial" w:cs="Arial"/>
          <w:noProof/>
        </w:rPr>
      </w:r>
      <w:r w:rsidR="00547A28">
        <w:rPr>
          <w:rFonts w:ascii="Arial" w:hAnsi="Arial" w:cs="Arial"/>
          <w:noProof/>
        </w:rPr>
        <w:pict w14:anchorId="7287C5D3">
          <v:shape id="_x0000_i1027" type="#_x0000_t75" alt="" style="width:20pt;height:18pt;mso-width-percent:0;mso-height-percent:0;mso-width-percent:0;mso-height-percent:0">
            <v:imagedata r:id="rId9" o:title=""/>
          </v:shape>
        </w:pict>
      </w:r>
      <w:r w:rsidR="00D82F33" w:rsidRPr="009E16A9">
        <w:rPr>
          <w:rFonts w:ascii="Arial" w:hAnsi="Arial" w:cs="Arial"/>
        </w:rPr>
        <w:t xml:space="preserve">Yes </w:t>
      </w:r>
      <w:r>
        <w:rPr>
          <w:rFonts w:ascii="Arial" w:hAnsi="Arial" w:cs="Arial"/>
          <w:noProof/>
        </w:rPr>
      </w:r>
      <w:r w:rsidR="00547A28">
        <w:rPr>
          <w:rFonts w:ascii="Arial" w:hAnsi="Arial" w:cs="Arial"/>
          <w:noProof/>
        </w:rPr>
        <w:pict w14:anchorId="5DBD12A2">
          <v:shape id="_x0000_i1028" type="#_x0000_t75" alt="" style="width:20pt;height:18pt;mso-width-percent:0;mso-height-percent:0;mso-width-percent:0;mso-height-percent:0">
            <v:imagedata r:id="rId9" o:title=""/>
          </v:shape>
        </w:pict>
      </w:r>
      <w:r w:rsidR="00D82F33" w:rsidRPr="009E16A9">
        <w:rPr>
          <w:rFonts w:ascii="Arial" w:hAnsi="Arial" w:cs="Arial"/>
        </w:rPr>
        <w:t xml:space="preserve">No </w:t>
      </w:r>
    </w:p>
    <w:p w14:paraId="63466A07" w14:textId="77777777" w:rsidR="00F21DF0" w:rsidRPr="009E16A9" w:rsidRDefault="00F21DF0" w:rsidP="00F21DF0">
      <w:pPr>
        <w:rPr>
          <w:rFonts w:ascii="Arial" w:hAnsi="Arial" w:cs="Arial"/>
          <w:b/>
          <w:bCs/>
          <w:sz w:val="24"/>
          <w:szCs w:val="24"/>
        </w:rPr>
      </w:pPr>
    </w:p>
    <w:p w14:paraId="1F5E7C2A" w14:textId="79B98A7A" w:rsidR="00F21DF0" w:rsidRDefault="00491EC3" w:rsidP="00F21DF0">
      <w:pPr>
        <w:rPr>
          <w:rFonts w:ascii="Arial" w:hAnsi="Arial" w:cs="Arial"/>
          <w:b/>
          <w:bCs/>
          <w:sz w:val="24"/>
          <w:szCs w:val="24"/>
        </w:rPr>
      </w:pPr>
      <w:r>
        <w:rPr>
          <w:rFonts w:ascii="Arial" w:hAnsi="Arial" w:cs="Arial"/>
          <w:b/>
          <w:bCs/>
          <w:sz w:val="24"/>
          <w:szCs w:val="24"/>
        </w:rPr>
        <w:t>D</w:t>
      </w:r>
      <w:r w:rsidR="00F21DF0" w:rsidRPr="009E16A9">
        <w:rPr>
          <w:rFonts w:ascii="Arial" w:hAnsi="Arial" w:cs="Arial"/>
          <w:b/>
          <w:bCs/>
          <w:sz w:val="24"/>
          <w:szCs w:val="24"/>
        </w:rPr>
        <w:t xml:space="preserve">o you have </w:t>
      </w:r>
      <w:r>
        <w:rPr>
          <w:rFonts w:ascii="Arial" w:hAnsi="Arial" w:cs="Arial"/>
          <w:b/>
          <w:bCs/>
          <w:sz w:val="24"/>
          <w:szCs w:val="24"/>
        </w:rPr>
        <w:t xml:space="preserve">experience </w:t>
      </w:r>
      <w:r w:rsidR="00F21DF0" w:rsidRPr="009E16A9">
        <w:rPr>
          <w:rFonts w:ascii="Arial" w:hAnsi="Arial" w:cs="Arial"/>
          <w:b/>
          <w:bCs/>
          <w:sz w:val="24"/>
          <w:szCs w:val="24"/>
        </w:rPr>
        <w:t>working with and/or directing large crowds of people?</w:t>
      </w:r>
    </w:p>
    <w:p w14:paraId="0B1D1F8E" w14:textId="77777777" w:rsidR="00D82F33" w:rsidRDefault="00D82F33" w:rsidP="00F21DF0">
      <w:pPr>
        <w:rPr>
          <w:rFonts w:ascii="Arial" w:hAnsi="Arial" w:cs="Arial"/>
          <w:b/>
          <w:bCs/>
          <w:sz w:val="24"/>
          <w:szCs w:val="24"/>
        </w:rPr>
      </w:pPr>
    </w:p>
    <w:p w14:paraId="2DC00EF5" w14:textId="77777777" w:rsidR="00F21DF0" w:rsidRPr="009E16A9" w:rsidRDefault="00F21DF0" w:rsidP="00F21DF0">
      <w:pPr>
        <w:rPr>
          <w:rFonts w:ascii="Arial" w:hAnsi="Arial" w:cs="Arial"/>
          <w:b/>
          <w:bCs/>
          <w:sz w:val="24"/>
          <w:szCs w:val="24"/>
          <w:shd w:val="clear" w:color="auto" w:fill="FFF7C0"/>
        </w:rPr>
      </w:pPr>
    </w:p>
    <w:p w14:paraId="4F52A3E4" w14:textId="60A97726" w:rsidR="00D82F33" w:rsidRDefault="00D82F33" w:rsidP="00D82F33">
      <w:pPr>
        <w:rPr>
          <w:rFonts w:ascii="Arial" w:hAnsi="Arial" w:cs="Arial"/>
          <w:b/>
          <w:bCs/>
          <w:sz w:val="24"/>
          <w:szCs w:val="24"/>
        </w:rPr>
      </w:pPr>
      <w:r>
        <w:rPr>
          <w:rFonts w:ascii="Arial" w:hAnsi="Arial" w:cs="Arial"/>
          <w:b/>
          <w:bCs/>
          <w:sz w:val="24"/>
          <w:szCs w:val="24"/>
        </w:rPr>
        <w:t>D</w:t>
      </w:r>
      <w:r w:rsidRPr="009E16A9">
        <w:rPr>
          <w:rFonts w:ascii="Arial" w:hAnsi="Arial" w:cs="Arial"/>
          <w:b/>
          <w:bCs/>
          <w:sz w:val="24"/>
          <w:szCs w:val="24"/>
        </w:rPr>
        <w:t xml:space="preserve">o you </w:t>
      </w:r>
      <w:r>
        <w:rPr>
          <w:rFonts w:ascii="Arial" w:hAnsi="Arial" w:cs="Arial"/>
          <w:b/>
          <w:bCs/>
          <w:sz w:val="24"/>
          <w:szCs w:val="24"/>
        </w:rPr>
        <w:t>have any access requirements?</w:t>
      </w:r>
    </w:p>
    <w:p w14:paraId="370AE2FC" w14:textId="6D4481DE" w:rsidR="00D82F33" w:rsidRPr="009E16A9" w:rsidRDefault="00547A28" w:rsidP="00D82F33">
      <w:pPr>
        <w:pStyle w:val="multiplechoice"/>
        <w:spacing w:before="0" w:beforeAutospacing="0" w:after="0" w:afterAutospacing="0"/>
        <w:rPr>
          <w:rFonts w:ascii="Arial" w:hAnsi="Arial" w:cs="Arial"/>
        </w:rPr>
      </w:pPr>
      <w:r>
        <w:rPr>
          <w:rFonts w:ascii="Arial" w:hAnsi="Arial" w:cs="Arial"/>
          <w:noProof/>
        </w:rPr>
      </w:r>
      <w:r w:rsidR="00547A28">
        <w:rPr>
          <w:rFonts w:ascii="Arial" w:hAnsi="Arial" w:cs="Arial"/>
          <w:noProof/>
        </w:rPr>
        <w:pict w14:anchorId="3E5A08F4">
          <v:shape id="_x0000_i1029" type="#_x0000_t75" alt="" style="width:20pt;height:18pt;mso-width-percent:0;mso-height-percent:0;mso-width-percent:0;mso-height-percent:0">
            <v:imagedata r:id="rId9" o:title=""/>
          </v:shape>
        </w:pict>
      </w:r>
      <w:r w:rsidR="00D82F33" w:rsidRPr="009E16A9">
        <w:rPr>
          <w:rFonts w:ascii="Arial" w:hAnsi="Arial" w:cs="Arial"/>
        </w:rPr>
        <w:t xml:space="preserve">Yes </w:t>
      </w:r>
      <w:r>
        <w:rPr>
          <w:rFonts w:ascii="Arial" w:hAnsi="Arial" w:cs="Arial"/>
          <w:noProof/>
        </w:rPr>
      </w:r>
      <w:r w:rsidR="00547A28">
        <w:rPr>
          <w:rFonts w:ascii="Arial" w:hAnsi="Arial" w:cs="Arial"/>
          <w:noProof/>
        </w:rPr>
        <w:pict w14:anchorId="1F1656C1">
          <v:shape id="_x0000_i1030" type="#_x0000_t75" alt="" style="width:20pt;height:18pt;mso-width-percent:0;mso-height-percent:0;mso-width-percent:0;mso-height-percent:0">
            <v:imagedata r:id="rId9" o:title=""/>
          </v:shape>
        </w:pict>
      </w:r>
      <w:r w:rsidR="00D82F33" w:rsidRPr="009E16A9">
        <w:rPr>
          <w:rFonts w:ascii="Arial" w:hAnsi="Arial" w:cs="Arial"/>
        </w:rPr>
        <w:t xml:space="preserve">No </w:t>
      </w:r>
    </w:p>
    <w:p w14:paraId="604CD5ED" w14:textId="301B4FD6" w:rsidR="00D82F33" w:rsidRDefault="00D82F33" w:rsidP="00D82F33">
      <w:pPr>
        <w:rPr>
          <w:rFonts w:ascii="Arial" w:hAnsi="Arial" w:cs="Arial"/>
          <w:b/>
          <w:bCs/>
          <w:sz w:val="24"/>
          <w:szCs w:val="24"/>
        </w:rPr>
      </w:pPr>
    </w:p>
    <w:p w14:paraId="1C9B1591" w14:textId="77777777" w:rsidR="00491EC3" w:rsidRDefault="00491EC3" w:rsidP="00D82F33">
      <w:pPr>
        <w:rPr>
          <w:rFonts w:ascii="Arial" w:hAnsi="Arial" w:cs="Arial"/>
          <w:b/>
          <w:bCs/>
          <w:sz w:val="24"/>
          <w:szCs w:val="24"/>
        </w:rPr>
      </w:pPr>
    </w:p>
    <w:p w14:paraId="22D2924C" w14:textId="5E0262F4" w:rsidR="00D82F33" w:rsidRDefault="00D82F33" w:rsidP="00D82F33">
      <w:pPr>
        <w:rPr>
          <w:rFonts w:ascii="Arial" w:hAnsi="Arial" w:cs="Arial"/>
          <w:b/>
          <w:bCs/>
          <w:sz w:val="24"/>
          <w:szCs w:val="24"/>
        </w:rPr>
      </w:pPr>
      <w:r>
        <w:rPr>
          <w:rFonts w:ascii="Arial" w:hAnsi="Arial" w:cs="Arial"/>
          <w:b/>
          <w:bCs/>
          <w:sz w:val="24"/>
          <w:szCs w:val="24"/>
        </w:rPr>
        <w:t>If yes, please detail:</w:t>
      </w:r>
    </w:p>
    <w:p w14:paraId="6EFBB71E" w14:textId="5BF2AD09" w:rsidR="00D82F33" w:rsidRDefault="00D82F33" w:rsidP="00D82F33">
      <w:pPr>
        <w:rPr>
          <w:rFonts w:ascii="Arial" w:hAnsi="Arial" w:cs="Arial"/>
          <w:b/>
          <w:bCs/>
          <w:sz w:val="24"/>
          <w:szCs w:val="24"/>
        </w:rPr>
      </w:pPr>
    </w:p>
    <w:p w14:paraId="0A3D5DA1" w14:textId="77777777" w:rsidR="00D82F33" w:rsidRDefault="00D82F33" w:rsidP="00D82F33">
      <w:pPr>
        <w:rPr>
          <w:rFonts w:ascii="Arial" w:hAnsi="Arial" w:cs="Arial"/>
          <w:b/>
          <w:bCs/>
          <w:sz w:val="24"/>
          <w:szCs w:val="24"/>
        </w:rPr>
      </w:pPr>
    </w:p>
    <w:p w14:paraId="74E8E876" w14:textId="06792627" w:rsidR="00F21DF0" w:rsidRPr="009E16A9" w:rsidRDefault="00F21DF0" w:rsidP="00F21DF0">
      <w:pPr>
        <w:pStyle w:val="multiplechoice"/>
        <w:spacing w:before="0" w:beforeAutospacing="0" w:after="0" w:afterAutospacing="0"/>
        <w:rPr>
          <w:rStyle w:val="required"/>
          <w:rFonts w:ascii="Arial" w:hAnsi="Arial" w:cs="Arial"/>
        </w:rPr>
      </w:pPr>
      <w:r w:rsidRPr="009E16A9">
        <w:rPr>
          <w:rStyle w:val="description"/>
          <w:rFonts w:ascii="Arial" w:hAnsi="Arial" w:cs="Arial"/>
          <w:b/>
          <w:bCs/>
          <w:bdr w:val="none" w:sz="0" w:space="0" w:color="auto" w:frame="1"/>
        </w:rPr>
        <w:t xml:space="preserve">I understand this is an unpaid, volunteer </w:t>
      </w:r>
      <w:proofErr w:type="gramStart"/>
      <w:r w:rsidRPr="009E16A9">
        <w:rPr>
          <w:rStyle w:val="description"/>
          <w:rFonts w:ascii="Arial" w:hAnsi="Arial" w:cs="Arial"/>
          <w:b/>
          <w:bCs/>
          <w:bdr w:val="none" w:sz="0" w:space="0" w:color="auto" w:frame="1"/>
        </w:rPr>
        <w:t>position.</w:t>
      </w:r>
      <w:r w:rsidRPr="009E16A9">
        <w:rPr>
          <w:rStyle w:val="required"/>
          <w:rFonts w:ascii="Arial" w:hAnsi="Arial" w:cs="Arial"/>
          <w:b/>
          <w:bCs/>
          <w:bdr w:val="none" w:sz="0" w:space="0" w:color="auto" w:frame="1"/>
        </w:rPr>
        <w:t>*</w:t>
      </w:r>
      <w:proofErr w:type="gramEnd"/>
    </w:p>
    <w:p w14:paraId="262AFA71" w14:textId="231E00C0" w:rsidR="00F21DF0" w:rsidRPr="009E16A9" w:rsidRDefault="00547A28" w:rsidP="00F21DF0">
      <w:pPr>
        <w:pStyle w:val="multiplechoice"/>
        <w:spacing w:before="0" w:beforeAutospacing="0" w:after="0" w:afterAutospacing="0"/>
        <w:rPr>
          <w:rFonts w:ascii="Arial" w:hAnsi="Arial" w:cs="Arial"/>
        </w:rPr>
      </w:pPr>
      <w:r>
        <w:rPr>
          <w:rFonts w:ascii="Arial" w:hAnsi="Arial" w:cs="Arial"/>
          <w:noProof/>
        </w:rPr>
      </w:r>
      <w:r w:rsidR="00547A28">
        <w:rPr>
          <w:rFonts w:ascii="Arial" w:hAnsi="Arial" w:cs="Arial"/>
          <w:noProof/>
        </w:rPr>
        <w:pict w14:anchorId="767C4608">
          <v:shape id="_x0000_i1031" type="#_x0000_t75" alt="" style="width:20pt;height:18pt;mso-width-percent:0;mso-height-percent:0;mso-width-percent:0;mso-height-percent:0">
            <v:imagedata r:id="rId9" o:title=""/>
          </v:shape>
        </w:pict>
      </w:r>
      <w:r w:rsidR="00F21DF0" w:rsidRPr="009E16A9">
        <w:rPr>
          <w:rFonts w:ascii="Arial" w:hAnsi="Arial" w:cs="Arial"/>
        </w:rPr>
        <w:t xml:space="preserve">Agree </w:t>
      </w:r>
      <w:r>
        <w:rPr>
          <w:rFonts w:ascii="Arial" w:hAnsi="Arial" w:cs="Arial"/>
          <w:noProof/>
        </w:rPr>
      </w:r>
      <w:r w:rsidR="00547A28">
        <w:rPr>
          <w:rFonts w:ascii="Arial" w:hAnsi="Arial" w:cs="Arial"/>
          <w:noProof/>
        </w:rPr>
        <w:pict w14:anchorId="1897992B">
          <v:shape id="_x0000_i1032" type="#_x0000_t75" alt="" style="width:20pt;height:18pt;mso-width-percent:0;mso-height-percent:0;mso-width-percent:0;mso-height-percent:0">
            <v:imagedata r:id="rId9" o:title=""/>
          </v:shape>
        </w:pict>
      </w:r>
      <w:r w:rsidR="00F21DF0" w:rsidRPr="009E16A9">
        <w:rPr>
          <w:rFonts w:ascii="Arial" w:hAnsi="Arial" w:cs="Arial"/>
        </w:rPr>
        <w:t xml:space="preserve">Disagree </w:t>
      </w:r>
    </w:p>
    <w:p w14:paraId="58561DFF" w14:textId="77777777" w:rsidR="00F21DF0" w:rsidRPr="009E16A9" w:rsidRDefault="00F21DF0" w:rsidP="00F21DF0">
      <w:pPr>
        <w:pStyle w:val="multiplechoice"/>
        <w:spacing w:before="0" w:beforeAutospacing="0" w:after="0" w:afterAutospacing="0"/>
        <w:rPr>
          <w:rFonts w:ascii="Arial" w:hAnsi="Arial" w:cs="Arial"/>
        </w:rPr>
      </w:pPr>
    </w:p>
    <w:p w14:paraId="7AC9AB75" w14:textId="660CD83B" w:rsidR="00F21DF0" w:rsidRPr="009E16A9" w:rsidRDefault="00F21DF0" w:rsidP="00F21DF0">
      <w:pPr>
        <w:pStyle w:val="multiplechoice"/>
        <w:spacing w:before="0" w:beforeAutospacing="0" w:after="0" w:afterAutospacing="0"/>
        <w:rPr>
          <w:rFonts w:ascii="Arial" w:hAnsi="Arial" w:cs="Arial"/>
        </w:rPr>
      </w:pPr>
      <w:r w:rsidRPr="009E16A9">
        <w:rPr>
          <w:rStyle w:val="description"/>
          <w:rFonts w:ascii="Arial" w:hAnsi="Arial" w:cs="Arial"/>
          <w:b/>
          <w:bCs/>
          <w:bdr w:val="none" w:sz="0" w:space="0" w:color="auto" w:frame="1"/>
        </w:rPr>
        <w:t xml:space="preserve">I understand that some shifts begin as early as 8 AM and end as late as 18:00 PM. I confirm that I am eligible and available to work a minimum of one (1) shift per day (5 hours). </w:t>
      </w:r>
      <w:r w:rsidRPr="009E16A9">
        <w:rPr>
          <w:rStyle w:val="required"/>
          <w:rFonts w:ascii="Arial" w:hAnsi="Arial" w:cs="Arial"/>
          <w:b/>
          <w:bCs/>
          <w:bdr w:val="none" w:sz="0" w:space="0" w:color="auto" w:frame="1"/>
        </w:rPr>
        <w:t>*</w:t>
      </w:r>
      <w:r w:rsidRPr="009E16A9">
        <w:rPr>
          <w:rFonts w:ascii="Arial" w:hAnsi="Arial" w:cs="Arial"/>
        </w:rPr>
        <w:t xml:space="preserve"> </w:t>
      </w:r>
    </w:p>
    <w:p w14:paraId="25C38FF5" w14:textId="25B52778" w:rsidR="00F21DF0" w:rsidRPr="009E16A9" w:rsidRDefault="00547A28" w:rsidP="00F21DF0">
      <w:pPr>
        <w:pStyle w:val="multiplechoice"/>
        <w:spacing w:before="0" w:beforeAutospacing="0" w:after="0" w:afterAutospacing="0"/>
        <w:rPr>
          <w:rFonts w:ascii="Arial" w:hAnsi="Arial" w:cs="Arial"/>
        </w:rPr>
      </w:pPr>
      <w:r>
        <w:rPr>
          <w:rFonts w:ascii="Arial" w:hAnsi="Arial" w:cs="Arial"/>
          <w:noProof/>
        </w:rPr>
      </w:r>
      <w:r w:rsidR="00547A28">
        <w:rPr>
          <w:rFonts w:ascii="Arial" w:hAnsi="Arial" w:cs="Arial"/>
          <w:noProof/>
        </w:rPr>
        <w:pict w14:anchorId="71C2758B">
          <v:shape id="_x0000_i1033" type="#_x0000_t75" alt="" style="width:20pt;height:18pt;mso-width-percent:0;mso-height-percent:0;mso-width-percent:0;mso-height-percent:0">
            <v:imagedata r:id="rId9" o:title=""/>
          </v:shape>
        </w:pict>
      </w:r>
      <w:r w:rsidR="00F21DF0" w:rsidRPr="009E16A9">
        <w:rPr>
          <w:rFonts w:ascii="Arial" w:hAnsi="Arial" w:cs="Arial"/>
        </w:rPr>
        <w:t xml:space="preserve">Agree </w:t>
      </w:r>
      <w:r>
        <w:rPr>
          <w:rFonts w:ascii="Arial" w:hAnsi="Arial" w:cs="Arial"/>
          <w:noProof/>
        </w:rPr>
      </w:r>
      <w:r w:rsidR="00547A28">
        <w:rPr>
          <w:rFonts w:ascii="Arial" w:hAnsi="Arial" w:cs="Arial"/>
          <w:noProof/>
        </w:rPr>
        <w:pict w14:anchorId="4C243DA5">
          <v:shape id="_x0000_i1034" type="#_x0000_t75" alt="" style="width:20pt;height:18pt;mso-width-percent:0;mso-height-percent:0;mso-width-percent:0;mso-height-percent:0">
            <v:imagedata r:id="rId9" o:title=""/>
          </v:shape>
        </w:pict>
      </w:r>
      <w:r w:rsidR="00F21DF0" w:rsidRPr="009E16A9">
        <w:rPr>
          <w:rFonts w:ascii="Arial" w:hAnsi="Arial" w:cs="Arial"/>
        </w:rPr>
        <w:t>Disagree</w:t>
      </w:r>
    </w:p>
    <w:p w14:paraId="5A766592" w14:textId="77777777" w:rsidR="00F21DF0" w:rsidRPr="009E16A9" w:rsidRDefault="00F21DF0" w:rsidP="00F21DF0">
      <w:pPr>
        <w:pStyle w:val="multiplechoice"/>
        <w:spacing w:before="0" w:beforeAutospacing="0" w:after="0" w:afterAutospacing="0"/>
        <w:rPr>
          <w:rFonts w:ascii="Arial" w:hAnsi="Arial" w:cs="Arial"/>
        </w:rPr>
      </w:pPr>
    </w:p>
    <w:p w14:paraId="7B949CFB" w14:textId="77777777" w:rsidR="00F21DF0" w:rsidRDefault="00F21DF0" w:rsidP="00F21DF0">
      <w:pPr>
        <w:pStyle w:val="multiplechoice"/>
        <w:spacing w:before="0" w:beforeAutospacing="0" w:after="0" w:afterAutospacing="0"/>
        <w:rPr>
          <w:rStyle w:val="description"/>
          <w:rFonts w:ascii="Arial" w:hAnsi="Arial" w:cs="Arial"/>
          <w:b/>
          <w:bCs/>
          <w:bdr w:val="none" w:sz="0" w:space="0" w:color="auto" w:frame="1"/>
        </w:rPr>
      </w:pPr>
    </w:p>
    <w:p w14:paraId="71D7058B" w14:textId="77777777" w:rsidR="00491EC3" w:rsidRDefault="00491EC3" w:rsidP="00F21DF0">
      <w:pPr>
        <w:pStyle w:val="multiplechoice"/>
        <w:spacing w:before="0" w:beforeAutospacing="0" w:after="0" w:afterAutospacing="0"/>
        <w:rPr>
          <w:rStyle w:val="description"/>
          <w:rFonts w:ascii="Arial" w:hAnsi="Arial" w:cs="Arial"/>
          <w:b/>
          <w:bCs/>
          <w:bdr w:val="none" w:sz="0" w:space="0" w:color="auto" w:frame="1"/>
        </w:rPr>
      </w:pPr>
    </w:p>
    <w:p w14:paraId="5796AE63" w14:textId="732ADEB8" w:rsidR="0072299C" w:rsidRDefault="00F21DF0" w:rsidP="0072299C">
      <w:pPr>
        <w:pStyle w:val="multiplechoice"/>
        <w:spacing w:before="0" w:beforeAutospacing="0" w:after="0" w:afterAutospacing="0"/>
        <w:rPr>
          <w:rStyle w:val="description"/>
          <w:rFonts w:ascii="Arial" w:hAnsi="Arial" w:cs="Arial"/>
          <w:b/>
          <w:bCs/>
          <w:bdr w:val="none" w:sz="0" w:space="0" w:color="auto" w:frame="1"/>
        </w:rPr>
      </w:pPr>
      <w:r w:rsidRPr="0072299C">
        <w:rPr>
          <w:rStyle w:val="description"/>
          <w:rFonts w:ascii="Arial" w:hAnsi="Arial" w:cs="Arial"/>
          <w:b/>
          <w:bCs/>
          <w:bdr w:val="none" w:sz="0" w:space="0" w:color="auto" w:frame="1"/>
        </w:rPr>
        <w:t>If success</w:t>
      </w:r>
      <w:r w:rsidR="000C1134" w:rsidRPr="0072299C">
        <w:rPr>
          <w:rStyle w:val="description"/>
          <w:rFonts w:ascii="Arial" w:hAnsi="Arial" w:cs="Arial"/>
          <w:b/>
          <w:bCs/>
          <w:bdr w:val="none" w:sz="0" w:space="0" w:color="auto" w:frame="1"/>
        </w:rPr>
        <w:t>ful</w:t>
      </w:r>
      <w:r w:rsidRPr="0072299C">
        <w:rPr>
          <w:rStyle w:val="description"/>
          <w:rFonts w:ascii="Arial" w:hAnsi="Arial" w:cs="Arial"/>
          <w:b/>
          <w:bCs/>
          <w:bdr w:val="none" w:sz="0" w:space="0" w:color="auto" w:frame="1"/>
        </w:rPr>
        <w:t xml:space="preserve">, </w:t>
      </w:r>
      <w:r w:rsidR="00EB47D0" w:rsidRPr="0072299C">
        <w:rPr>
          <w:rStyle w:val="description"/>
          <w:rFonts w:ascii="Arial" w:hAnsi="Arial" w:cs="Arial"/>
          <w:b/>
          <w:bCs/>
          <w:bdr w:val="none" w:sz="0" w:space="0" w:color="auto" w:frame="1"/>
        </w:rPr>
        <w:t xml:space="preserve">you may be asked to come in for </w:t>
      </w:r>
      <w:r w:rsidR="000320A4" w:rsidRPr="0072299C">
        <w:rPr>
          <w:rStyle w:val="description"/>
          <w:rFonts w:ascii="Arial" w:hAnsi="Arial" w:cs="Arial"/>
          <w:b/>
          <w:bCs/>
          <w:bdr w:val="none" w:sz="0" w:space="0" w:color="auto" w:frame="1"/>
        </w:rPr>
        <w:t>a</w:t>
      </w:r>
      <w:r w:rsidR="003C1E60">
        <w:rPr>
          <w:rStyle w:val="description"/>
          <w:rFonts w:ascii="Arial" w:hAnsi="Arial" w:cs="Arial"/>
          <w:b/>
          <w:bCs/>
          <w:bdr w:val="none" w:sz="0" w:space="0" w:color="auto" w:frame="1"/>
        </w:rPr>
        <w:t>n</w:t>
      </w:r>
      <w:r w:rsidR="000320A4">
        <w:rPr>
          <w:rStyle w:val="description"/>
          <w:rFonts w:ascii="Arial" w:hAnsi="Arial" w:cs="Arial"/>
          <w:b/>
          <w:bCs/>
          <w:bdr w:val="none" w:sz="0" w:space="0" w:color="auto" w:frame="1"/>
        </w:rPr>
        <w:t xml:space="preserve"> </w:t>
      </w:r>
      <w:r w:rsidR="00EB47D0" w:rsidRPr="0072299C">
        <w:rPr>
          <w:rStyle w:val="description"/>
          <w:rFonts w:ascii="Arial" w:hAnsi="Arial" w:cs="Arial"/>
          <w:b/>
          <w:bCs/>
          <w:bdr w:val="none" w:sz="0" w:space="0" w:color="auto" w:frame="1"/>
        </w:rPr>
        <w:t xml:space="preserve">informal interview and </w:t>
      </w:r>
      <w:r w:rsidRPr="0072299C">
        <w:rPr>
          <w:rStyle w:val="description"/>
          <w:rFonts w:ascii="Arial" w:hAnsi="Arial" w:cs="Arial"/>
          <w:b/>
          <w:bCs/>
          <w:bdr w:val="none" w:sz="0" w:space="0" w:color="auto" w:frame="1"/>
        </w:rPr>
        <w:t>an</w:t>
      </w:r>
      <w:r>
        <w:rPr>
          <w:rStyle w:val="description"/>
          <w:rFonts w:ascii="Arial" w:hAnsi="Arial" w:cs="Arial"/>
          <w:b/>
          <w:bCs/>
          <w:bdr w:val="none" w:sz="0" w:space="0" w:color="auto" w:frame="1"/>
        </w:rPr>
        <w:t xml:space="preserve"> official volunteer agreement will be issued for your review and signature. </w:t>
      </w:r>
      <w:r w:rsidR="000320A4">
        <w:rPr>
          <w:rStyle w:val="description"/>
          <w:rFonts w:ascii="Arial" w:hAnsi="Arial" w:cs="Arial"/>
          <w:b/>
          <w:bCs/>
          <w:bdr w:val="none" w:sz="0" w:space="0" w:color="auto" w:frame="1"/>
        </w:rPr>
        <w:t>C</w:t>
      </w:r>
      <w:r w:rsidR="0072299C">
        <w:rPr>
          <w:rStyle w:val="description"/>
          <w:rFonts w:ascii="Arial" w:hAnsi="Arial" w:cs="Arial"/>
          <w:b/>
          <w:bCs/>
          <w:bdr w:val="none" w:sz="0" w:space="0" w:color="auto" w:frame="1"/>
        </w:rPr>
        <w:t xml:space="preserve">ontact </w:t>
      </w:r>
      <w:hyperlink r:id="rId10" w:history="1">
        <w:r w:rsidR="00047BFB" w:rsidRPr="00D0352F">
          <w:rPr>
            <w:rStyle w:val="Hyperlink"/>
            <w:rFonts w:ascii="Arial" w:hAnsi="Arial" w:cs="Arial"/>
            <w:b/>
            <w:bCs/>
            <w:bdr w:val="none" w:sz="0" w:space="0" w:color="auto" w:frame="1"/>
          </w:rPr>
          <w:t>curt.hill@guildhalltrust.org.uk</w:t>
        </w:r>
      </w:hyperlink>
      <w:r w:rsidR="00047BFB">
        <w:rPr>
          <w:rStyle w:val="description"/>
          <w:rFonts w:ascii="Arial" w:hAnsi="Arial" w:cs="Arial"/>
          <w:b/>
          <w:bCs/>
          <w:bdr w:val="none" w:sz="0" w:space="0" w:color="auto" w:frame="1"/>
        </w:rPr>
        <w:t xml:space="preserve"> </w:t>
      </w:r>
      <w:r w:rsidR="000320A4">
        <w:rPr>
          <w:rStyle w:val="description"/>
          <w:rFonts w:ascii="Arial" w:hAnsi="Arial" w:cs="Arial"/>
          <w:b/>
          <w:bCs/>
          <w:bdr w:val="none" w:sz="0" w:space="0" w:color="auto" w:frame="1"/>
        </w:rPr>
        <w:t>for more information.</w:t>
      </w:r>
    </w:p>
    <w:p w14:paraId="2703920E" w14:textId="583A7FC9" w:rsidR="00D82F33" w:rsidRDefault="00D82F33" w:rsidP="00B31288">
      <w:pPr>
        <w:pStyle w:val="multiplechoice"/>
        <w:spacing w:before="0" w:beforeAutospacing="0" w:after="0" w:afterAutospacing="0"/>
      </w:pPr>
    </w:p>
    <w:p w14:paraId="1AD4D15E" w14:textId="77777777" w:rsidR="0072299C" w:rsidRDefault="0072299C" w:rsidP="0072299C">
      <w:pPr>
        <w:rPr>
          <w:rFonts w:ascii="Arial" w:eastAsia="Arial" w:hAnsi="Arial" w:cs="Arial"/>
          <w:b/>
          <w:bCs/>
          <w:sz w:val="24"/>
          <w:szCs w:val="24"/>
          <w:u w:val="single"/>
        </w:rPr>
      </w:pPr>
    </w:p>
    <w:p w14:paraId="1936FEDF" w14:textId="77777777" w:rsidR="0072299C" w:rsidRDefault="0072299C" w:rsidP="0072299C">
      <w:r w:rsidRPr="4A19932B">
        <w:rPr>
          <w:rFonts w:ascii="Arial" w:eastAsia="Arial" w:hAnsi="Arial" w:cs="Arial"/>
          <w:b/>
          <w:bCs/>
          <w:sz w:val="32"/>
          <w:szCs w:val="32"/>
          <w:lang w:val="en-US"/>
        </w:rPr>
        <w:t>Volunteers’ Privacy Notice</w:t>
      </w:r>
    </w:p>
    <w:p w14:paraId="6DDC6D07" w14:textId="77777777" w:rsidR="0072299C" w:rsidRDefault="0072299C" w:rsidP="0072299C">
      <w:r w:rsidRPr="4A19932B">
        <w:rPr>
          <w:rFonts w:ascii="Arial" w:eastAsia="Arial" w:hAnsi="Arial" w:cs="Arial"/>
          <w:b/>
          <w:bCs/>
          <w:sz w:val="24"/>
          <w:szCs w:val="24"/>
          <w:lang w:val="en-US"/>
        </w:rPr>
        <w:t>This Privacy Notice has been written to inform volunteers about what we do with your personal information.</w:t>
      </w:r>
    </w:p>
    <w:p w14:paraId="3C4F9257" w14:textId="77777777" w:rsidR="0072299C" w:rsidRDefault="0072299C" w:rsidP="0072299C">
      <w:r w:rsidRPr="4A19932B">
        <w:rPr>
          <w:rFonts w:ascii="Arial" w:eastAsia="Arial" w:hAnsi="Arial" w:cs="Arial"/>
          <w:i/>
          <w:iCs/>
          <w:sz w:val="24"/>
          <w:szCs w:val="24"/>
          <w:lang w:val="en-US"/>
        </w:rPr>
        <w:t xml:space="preserve"> </w:t>
      </w:r>
    </w:p>
    <w:p w14:paraId="53ADE38E" w14:textId="77777777" w:rsidR="0072299C" w:rsidRDefault="0072299C" w:rsidP="0072299C">
      <w:r w:rsidRPr="4A19932B">
        <w:rPr>
          <w:rFonts w:ascii="Arial" w:eastAsia="Arial" w:hAnsi="Arial" w:cs="Arial"/>
          <w:b/>
          <w:bCs/>
          <w:sz w:val="24"/>
          <w:szCs w:val="24"/>
          <w:lang w:val="en-US"/>
        </w:rPr>
        <w:t>Who are we?</w:t>
      </w:r>
    </w:p>
    <w:p w14:paraId="50FF9128" w14:textId="77777777" w:rsidR="0072299C" w:rsidRDefault="0072299C" w:rsidP="0072299C">
      <w:r w:rsidRPr="4A19932B">
        <w:rPr>
          <w:rFonts w:ascii="Arial" w:eastAsia="Arial" w:hAnsi="Arial" w:cs="Arial"/>
          <w:sz w:val="24"/>
          <w:szCs w:val="24"/>
          <w:lang w:val="en-US"/>
        </w:rPr>
        <w:t>The Trust is aware of its obligations under the General Data Protection Regulation (GDPR) and is committed to processing your data securely and transparently. This privacy notice sets out, in line with GDPR, the types of data that we hold on. It also sets out how we use that information, how long we keep it for and other relevant information about your data.</w:t>
      </w:r>
    </w:p>
    <w:p w14:paraId="77708BD0" w14:textId="77777777" w:rsidR="0072299C" w:rsidRDefault="0072299C" w:rsidP="0072299C">
      <w:r w:rsidRPr="4A19932B">
        <w:rPr>
          <w:rFonts w:ascii="Arial" w:eastAsia="Arial" w:hAnsi="Arial" w:cs="Arial"/>
          <w:sz w:val="24"/>
          <w:szCs w:val="24"/>
          <w:lang w:val="en-US"/>
        </w:rPr>
        <w:lastRenderedPageBreak/>
        <w:t>The Company is a data controller, meaning that it determines the processes to be used when using your personal data. Our contact details are as follows: The Guildhall Trust, The Guildhall, Guildhall Square, Portsmouth, Hampshire, PO1 2AB</w:t>
      </w:r>
    </w:p>
    <w:p w14:paraId="33B09410" w14:textId="77777777" w:rsidR="0072299C" w:rsidRDefault="0072299C" w:rsidP="0072299C">
      <w:r w:rsidRPr="4A19932B">
        <w:rPr>
          <w:rFonts w:ascii="Arial" w:eastAsia="Arial" w:hAnsi="Arial" w:cs="Arial"/>
          <w:b/>
          <w:bCs/>
          <w:sz w:val="24"/>
          <w:szCs w:val="24"/>
          <w:lang w:val="en-US"/>
        </w:rPr>
        <w:t>What information do we collect and why do we require it?</w:t>
      </w:r>
    </w:p>
    <w:p w14:paraId="182CFA10" w14:textId="77777777" w:rsidR="0072299C" w:rsidRDefault="0072299C" w:rsidP="0072299C">
      <w:r w:rsidRPr="4A19932B">
        <w:rPr>
          <w:rFonts w:ascii="Arial" w:eastAsia="Arial" w:hAnsi="Arial" w:cs="Arial"/>
          <w:sz w:val="24"/>
          <w:szCs w:val="24"/>
          <w:lang w:val="en-US"/>
        </w:rPr>
        <w:t xml:space="preserve">As part of your volunteer role The Guildhall Trust may need to assess your suitability for the role. This means that we need to collect information about you </w:t>
      </w:r>
      <w:proofErr w:type="gramStart"/>
      <w:r w:rsidRPr="4A19932B">
        <w:rPr>
          <w:rFonts w:ascii="Arial" w:eastAsia="Arial" w:hAnsi="Arial" w:cs="Arial"/>
          <w:sz w:val="24"/>
          <w:szCs w:val="24"/>
          <w:lang w:val="en-US"/>
        </w:rPr>
        <w:t>in order to</w:t>
      </w:r>
      <w:proofErr w:type="gramEnd"/>
      <w:r w:rsidRPr="4A19932B">
        <w:rPr>
          <w:rFonts w:ascii="Arial" w:eastAsia="Arial" w:hAnsi="Arial" w:cs="Arial"/>
          <w:sz w:val="24"/>
          <w:szCs w:val="24"/>
          <w:lang w:val="en-US"/>
        </w:rPr>
        <w:t xml:space="preserve"> facilitate this.</w:t>
      </w:r>
    </w:p>
    <w:p w14:paraId="1081FFE6" w14:textId="77777777" w:rsidR="0072299C" w:rsidRDefault="0072299C" w:rsidP="0072299C">
      <w:r w:rsidRPr="4A19932B">
        <w:rPr>
          <w:rFonts w:ascii="Arial" w:eastAsia="Arial" w:hAnsi="Arial" w:cs="Arial"/>
          <w:sz w:val="24"/>
          <w:szCs w:val="24"/>
          <w:lang w:val="en-US"/>
        </w:rPr>
        <w:t>The personal data we collect about you includes:</w:t>
      </w:r>
    </w:p>
    <w:p w14:paraId="6642C3FD" w14:textId="77777777" w:rsidR="0072299C" w:rsidRDefault="0072299C" w:rsidP="0072299C">
      <w:r w:rsidRPr="4A19932B">
        <w:rPr>
          <w:rFonts w:ascii="Arial" w:eastAsia="Arial" w:hAnsi="Arial" w:cs="Arial"/>
          <w:sz w:val="24"/>
          <w:szCs w:val="24"/>
          <w:lang w:val="en-US"/>
        </w:rPr>
        <w:t xml:space="preserve"> </w:t>
      </w:r>
      <w:r w:rsidRPr="4A19932B">
        <w:rPr>
          <w:rFonts w:ascii="Arial" w:eastAsia="Arial" w:hAnsi="Arial" w:cs="Arial"/>
          <w:i/>
          <w:iCs/>
          <w:sz w:val="24"/>
          <w:szCs w:val="24"/>
          <w:lang w:val="en-US"/>
        </w:rPr>
        <w:t>Personal identifiers (your name, address, contact details)</w:t>
      </w:r>
    </w:p>
    <w:p w14:paraId="2A65ABE9" w14:textId="77777777" w:rsidR="0072299C" w:rsidRDefault="0072299C" w:rsidP="0072299C">
      <w:pPr>
        <w:pStyle w:val="ListParagraph"/>
        <w:numPr>
          <w:ilvl w:val="0"/>
          <w:numId w:val="4"/>
        </w:numPr>
      </w:pPr>
      <w:r w:rsidRPr="4A19932B">
        <w:rPr>
          <w:rFonts w:ascii="Arial" w:eastAsia="Arial" w:hAnsi="Arial" w:cs="Arial"/>
        </w:rPr>
        <w:t xml:space="preserve">Personal information relating to your </w:t>
      </w:r>
      <w:proofErr w:type="gramStart"/>
      <w:r w:rsidRPr="4A19932B">
        <w:rPr>
          <w:rFonts w:ascii="Arial" w:eastAsia="Arial" w:hAnsi="Arial" w:cs="Arial"/>
        </w:rPr>
        <w:t>particular role</w:t>
      </w:r>
      <w:proofErr w:type="gramEnd"/>
      <w:r w:rsidRPr="4A19932B">
        <w:rPr>
          <w:rFonts w:ascii="Arial" w:eastAsia="Arial" w:hAnsi="Arial" w:cs="Arial"/>
        </w:rPr>
        <w:t xml:space="preserve"> (i.e. if you are a parent governor </w:t>
      </w:r>
      <w:proofErr w:type="spellStart"/>
      <w:r w:rsidRPr="4A19932B">
        <w:rPr>
          <w:rFonts w:ascii="Arial" w:eastAsia="Arial" w:hAnsi="Arial" w:cs="Arial"/>
        </w:rPr>
        <w:t>etc</w:t>
      </w:r>
      <w:proofErr w:type="spellEnd"/>
      <w:r w:rsidRPr="4A19932B">
        <w:rPr>
          <w:rFonts w:ascii="Arial" w:eastAsia="Arial" w:hAnsi="Arial" w:cs="Arial"/>
        </w:rPr>
        <w:t>)</w:t>
      </w:r>
    </w:p>
    <w:p w14:paraId="1980CBCF" w14:textId="77777777" w:rsidR="0072299C" w:rsidRDefault="0072299C" w:rsidP="0072299C">
      <w:pPr>
        <w:pStyle w:val="ListParagraph"/>
        <w:numPr>
          <w:ilvl w:val="0"/>
          <w:numId w:val="4"/>
        </w:numPr>
      </w:pPr>
      <w:r w:rsidRPr="4A19932B">
        <w:rPr>
          <w:rFonts w:ascii="Arial" w:eastAsia="Arial" w:hAnsi="Arial" w:cs="Arial"/>
        </w:rPr>
        <w:t>Information relating to the history of your appointment</w:t>
      </w:r>
    </w:p>
    <w:p w14:paraId="7D178695" w14:textId="77777777" w:rsidR="0072299C" w:rsidRDefault="0072299C" w:rsidP="0072299C">
      <w:pPr>
        <w:pStyle w:val="ListParagraph"/>
        <w:numPr>
          <w:ilvl w:val="0"/>
          <w:numId w:val="4"/>
        </w:numPr>
      </w:pPr>
      <w:r w:rsidRPr="4A19932B">
        <w:rPr>
          <w:rFonts w:ascii="Arial" w:eastAsia="Arial" w:hAnsi="Arial" w:cs="Arial"/>
        </w:rPr>
        <w:t>Register of business interests</w:t>
      </w:r>
    </w:p>
    <w:p w14:paraId="0A92FFCA" w14:textId="77777777" w:rsidR="0072299C" w:rsidRDefault="0072299C" w:rsidP="0072299C">
      <w:pPr>
        <w:pStyle w:val="ListParagraph"/>
        <w:numPr>
          <w:ilvl w:val="0"/>
          <w:numId w:val="4"/>
        </w:numPr>
      </w:pPr>
      <w:r w:rsidRPr="4A19932B">
        <w:rPr>
          <w:rFonts w:ascii="Arial" w:eastAsia="Arial" w:hAnsi="Arial" w:cs="Arial"/>
        </w:rPr>
        <w:t>Race and/or ethnicity may be collected for equality monitoring purposes</w:t>
      </w:r>
    </w:p>
    <w:p w14:paraId="446B8D06" w14:textId="77777777" w:rsidR="0072299C" w:rsidRDefault="0072299C" w:rsidP="0072299C">
      <w:r w:rsidRPr="4A19932B">
        <w:rPr>
          <w:rFonts w:ascii="Arial" w:eastAsia="Arial" w:hAnsi="Arial" w:cs="Arial"/>
          <w:b/>
          <w:bCs/>
          <w:sz w:val="24"/>
          <w:szCs w:val="24"/>
          <w:lang w:val="en-US"/>
        </w:rPr>
        <w:t xml:space="preserve"> Who do we obtain your information from?</w:t>
      </w:r>
    </w:p>
    <w:p w14:paraId="6D0DF233" w14:textId="77777777" w:rsidR="0072299C" w:rsidRDefault="0072299C" w:rsidP="0072299C">
      <w:r w:rsidRPr="4A19932B">
        <w:rPr>
          <w:rFonts w:ascii="Arial" w:eastAsia="Arial" w:hAnsi="Arial" w:cs="Arial"/>
          <w:sz w:val="24"/>
          <w:szCs w:val="24"/>
          <w:lang w:val="en-US"/>
        </w:rPr>
        <w:t xml:space="preserve">Much of the information we process will be obtained directly from your application form. However, we may need to collect data about you from, but not necessarily limited to, the following </w:t>
      </w:r>
      <w:proofErr w:type="spellStart"/>
      <w:r w:rsidRPr="4A19932B">
        <w:rPr>
          <w:rFonts w:ascii="Arial" w:eastAsia="Arial" w:hAnsi="Arial" w:cs="Arial"/>
          <w:sz w:val="24"/>
          <w:szCs w:val="24"/>
          <w:lang w:val="en-US"/>
        </w:rPr>
        <w:t>organisations</w:t>
      </w:r>
      <w:proofErr w:type="spellEnd"/>
      <w:r w:rsidRPr="4A19932B">
        <w:rPr>
          <w:rFonts w:ascii="Arial" w:eastAsia="Arial" w:hAnsi="Arial" w:cs="Arial"/>
          <w:sz w:val="24"/>
          <w:szCs w:val="24"/>
          <w:lang w:val="en-US"/>
        </w:rPr>
        <w:t>:</w:t>
      </w:r>
    </w:p>
    <w:p w14:paraId="4B117242" w14:textId="77777777" w:rsidR="0072299C" w:rsidRDefault="0072299C" w:rsidP="0072299C">
      <w:pPr>
        <w:pStyle w:val="ListParagraph"/>
        <w:numPr>
          <w:ilvl w:val="0"/>
          <w:numId w:val="3"/>
        </w:numPr>
      </w:pPr>
      <w:r w:rsidRPr="4A19932B">
        <w:rPr>
          <w:rFonts w:ascii="Arial" w:eastAsia="Arial" w:hAnsi="Arial" w:cs="Arial"/>
        </w:rPr>
        <w:t>The Local Authority.</w:t>
      </w:r>
    </w:p>
    <w:p w14:paraId="77591ED2" w14:textId="77777777" w:rsidR="0072299C" w:rsidRDefault="0072299C" w:rsidP="0072299C">
      <w:pPr>
        <w:pStyle w:val="ListParagraph"/>
        <w:numPr>
          <w:ilvl w:val="0"/>
          <w:numId w:val="3"/>
        </w:numPr>
      </w:pPr>
      <w:r w:rsidRPr="4A19932B">
        <w:rPr>
          <w:rFonts w:ascii="Arial" w:eastAsia="Arial" w:hAnsi="Arial" w:cs="Arial"/>
        </w:rPr>
        <w:t>The Disclosure &amp; Barring Service</w:t>
      </w:r>
    </w:p>
    <w:p w14:paraId="31005E1E" w14:textId="77777777" w:rsidR="0072299C" w:rsidRDefault="0072299C" w:rsidP="0072299C">
      <w:r w:rsidRPr="4A19932B">
        <w:rPr>
          <w:rFonts w:ascii="Arial" w:eastAsia="Arial" w:hAnsi="Arial" w:cs="Arial"/>
          <w:sz w:val="24"/>
          <w:szCs w:val="24"/>
          <w:lang w:val="en-US"/>
        </w:rPr>
        <w:t xml:space="preserve"> </w:t>
      </w:r>
      <w:r w:rsidRPr="4A19932B">
        <w:rPr>
          <w:rFonts w:ascii="Arial" w:eastAsia="Arial" w:hAnsi="Arial" w:cs="Arial"/>
          <w:b/>
          <w:bCs/>
          <w:sz w:val="24"/>
          <w:szCs w:val="24"/>
          <w:lang w:val="en-US"/>
        </w:rPr>
        <w:t xml:space="preserve"> </w:t>
      </w:r>
    </w:p>
    <w:p w14:paraId="76277A3D" w14:textId="77777777" w:rsidR="0072299C" w:rsidRDefault="0072299C" w:rsidP="0072299C">
      <w:r w:rsidRPr="4A19932B">
        <w:rPr>
          <w:rFonts w:ascii="Arial" w:eastAsia="Arial" w:hAnsi="Arial" w:cs="Arial"/>
          <w:b/>
          <w:bCs/>
          <w:sz w:val="24"/>
          <w:szCs w:val="24"/>
          <w:lang w:val="en-US"/>
        </w:rPr>
        <w:t>Who do we share your personal data with?</w:t>
      </w:r>
    </w:p>
    <w:p w14:paraId="63897217" w14:textId="77777777" w:rsidR="0072299C" w:rsidRDefault="0072299C" w:rsidP="0072299C">
      <w:r w:rsidRPr="4A19932B">
        <w:rPr>
          <w:rFonts w:ascii="Arial" w:eastAsia="Arial" w:hAnsi="Arial" w:cs="Arial"/>
          <w:sz w:val="24"/>
          <w:szCs w:val="24"/>
          <w:lang w:val="en-US"/>
        </w:rPr>
        <w:t>Your information will only be made available to those who need it to do their job in relation to your role as a volunteer. This includes the relevant administrative staff.</w:t>
      </w:r>
    </w:p>
    <w:p w14:paraId="2AEAC6FB" w14:textId="77777777" w:rsidR="0072299C" w:rsidRDefault="0072299C" w:rsidP="0072299C">
      <w:r w:rsidRPr="4A19932B">
        <w:rPr>
          <w:rFonts w:ascii="Arial" w:eastAsia="Arial" w:hAnsi="Arial" w:cs="Arial"/>
          <w:sz w:val="24"/>
          <w:szCs w:val="24"/>
          <w:lang w:val="en-US"/>
        </w:rPr>
        <w:t xml:space="preserve"> </w:t>
      </w:r>
    </w:p>
    <w:p w14:paraId="0BE050DF" w14:textId="77777777" w:rsidR="0072299C" w:rsidRDefault="0072299C" w:rsidP="0072299C">
      <w:r w:rsidRPr="4A19932B">
        <w:rPr>
          <w:rFonts w:ascii="Arial" w:eastAsia="Arial" w:hAnsi="Arial" w:cs="Arial"/>
          <w:b/>
          <w:bCs/>
          <w:sz w:val="24"/>
          <w:szCs w:val="24"/>
          <w:lang w:val="en-US"/>
        </w:rPr>
        <w:t>How long do we keep your personal data for?</w:t>
      </w:r>
    </w:p>
    <w:p w14:paraId="378B2BA4" w14:textId="77777777" w:rsidR="0072299C" w:rsidRDefault="0072299C" w:rsidP="0072299C">
      <w:r w:rsidRPr="4A19932B">
        <w:rPr>
          <w:rFonts w:ascii="Arial" w:eastAsia="Arial" w:hAnsi="Arial" w:cs="Arial"/>
          <w:sz w:val="24"/>
          <w:szCs w:val="24"/>
          <w:lang w:val="en-US"/>
        </w:rPr>
        <w:t xml:space="preserve">The Trust will keep your data in line with our Information Policy. Most of the information we process about you will be determined by statutory obligations. Any personal information which we are not required by law to retain will only be kept for as long as is necessary to fulfil our </w:t>
      </w:r>
      <w:proofErr w:type="spellStart"/>
      <w:r w:rsidRPr="4A19932B">
        <w:rPr>
          <w:rFonts w:ascii="Arial" w:eastAsia="Arial" w:hAnsi="Arial" w:cs="Arial"/>
          <w:sz w:val="24"/>
          <w:szCs w:val="24"/>
          <w:lang w:val="en-US"/>
        </w:rPr>
        <w:t>organisational</w:t>
      </w:r>
      <w:proofErr w:type="spellEnd"/>
      <w:r w:rsidRPr="4A19932B">
        <w:rPr>
          <w:rFonts w:ascii="Arial" w:eastAsia="Arial" w:hAnsi="Arial" w:cs="Arial"/>
          <w:sz w:val="24"/>
          <w:szCs w:val="24"/>
          <w:lang w:val="en-US"/>
        </w:rPr>
        <w:t xml:space="preserve"> needs.</w:t>
      </w:r>
    </w:p>
    <w:p w14:paraId="711607FE" w14:textId="77777777" w:rsidR="0072299C" w:rsidRDefault="0072299C" w:rsidP="0072299C">
      <w:r w:rsidRPr="4A19932B">
        <w:rPr>
          <w:rFonts w:ascii="Arial" w:eastAsia="Arial" w:hAnsi="Arial" w:cs="Arial"/>
          <w:b/>
          <w:bCs/>
          <w:sz w:val="24"/>
          <w:szCs w:val="24"/>
          <w:lang w:val="en-US"/>
        </w:rPr>
        <w:t xml:space="preserve"> </w:t>
      </w:r>
    </w:p>
    <w:p w14:paraId="753D9E2C" w14:textId="77777777" w:rsidR="0072299C" w:rsidRDefault="0072299C" w:rsidP="0072299C">
      <w:r w:rsidRPr="4A19932B">
        <w:rPr>
          <w:rFonts w:ascii="Arial" w:eastAsia="Arial" w:hAnsi="Arial" w:cs="Arial"/>
          <w:b/>
          <w:bCs/>
          <w:sz w:val="24"/>
          <w:szCs w:val="24"/>
          <w:lang w:val="en-US"/>
        </w:rPr>
        <w:t>Do you transfer my data outside of the UK?</w:t>
      </w:r>
    </w:p>
    <w:p w14:paraId="57E9E469" w14:textId="77777777" w:rsidR="0072299C" w:rsidRDefault="0072299C" w:rsidP="0072299C">
      <w:proofErr w:type="gramStart"/>
      <w:r w:rsidRPr="4A19932B">
        <w:rPr>
          <w:rFonts w:ascii="Arial" w:eastAsia="Arial" w:hAnsi="Arial" w:cs="Arial"/>
          <w:sz w:val="24"/>
          <w:szCs w:val="24"/>
          <w:lang w:val="en-US"/>
        </w:rPr>
        <w:t>Generally</w:t>
      </w:r>
      <w:proofErr w:type="gramEnd"/>
      <w:r w:rsidRPr="4A19932B">
        <w:rPr>
          <w:rFonts w:ascii="Arial" w:eastAsia="Arial" w:hAnsi="Arial" w:cs="Arial"/>
          <w:sz w:val="24"/>
          <w:szCs w:val="24"/>
          <w:lang w:val="en-US"/>
        </w:rPr>
        <w:t xml:space="preserve"> the information that the Trust holds is all held within the UK. However, some information may be held on computer servers which are held outside of the UK. We will take all reasonable steps to ensure your data is not processed in a country that is not seen as ‘safe’ by the UK government. If we do need to send your data out of the European Economic </w:t>
      </w:r>
      <w:proofErr w:type="gramStart"/>
      <w:r w:rsidRPr="4A19932B">
        <w:rPr>
          <w:rFonts w:ascii="Arial" w:eastAsia="Arial" w:hAnsi="Arial" w:cs="Arial"/>
          <w:sz w:val="24"/>
          <w:szCs w:val="24"/>
          <w:lang w:val="en-US"/>
        </w:rPr>
        <w:t>Area</w:t>
      </w:r>
      <w:proofErr w:type="gramEnd"/>
      <w:r w:rsidRPr="4A19932B">
        <w:rPr>
          <w:rFonts w:ascii="Arial" w:eastAsia="Arial" w:hAnsi="Arial" w:cs="Arial"/>
          <w:sz w:val="24"/>
          <w:szCs w:val="24"/>
          <w:lang w:val="en-US"/>
        </w:rPr>
        <w:t xml:space="preserve"> it will ensure it has extra protection from loss or </w:t>
      </w:r>
      <w:proofErr w:type="spellStart"/>
      <w:r w:rsidRPr="4A19932B">
        <w:rPr>
          <w:rFonts w:ascii="Arial" w:eastAsia="Arial" w:hAnsi="Arial" w:cs="Arial"/>
          <w:sz w:val="24"/>
          <w:szCs w:val="24"/>
          <w:lang w:val="en-US"/>
        </w:rPr>
        <w:t>unauthorised</w:t>
      </w:r>
      <w:proofErr w:type="spellEnd"/>
      <w:r w:rsidRPr="4A19932B">
        <w:rPr>
          <w:rFonts w:ascii="Arial" w:eastAsia="Arial" w:hAnsi="Arial" w:cs="Arial"/>
          <w:sz w:val="24"/>
          <w:szCs w:val="24"/>
          <w:lang w:val="en-US"/>
        </w:rPr>
        <w:t xml:space="preserve"> access.</w:t>
      </w:r>
    </w:p>
    <w:p w14:paraId="42EC75AC" w14:textId="77777777" w:rsidR="0072299C" w:rsidRDefault="0072299C" w:rsidP="0072299C">
      <w:r w:rsidRPr="4A19932B">
        <w:rPr>
          <w:rFonts w:ascii="Arial" w:eastAsia="Arial" w:hAnsi="Arial" w:cs="Arial"/>
          <w:sz w:val="24"/>
          <w:szCs w:val="24"/>
          <w:lang w:val="en-US"/>
        </w:rPr>
        <w:lastRenderedPageBreak/>
        <w:t xml:space="preserve"> </w:t>
      </w:r>
    </w:p>
    <w:p w14:paraId="046B260C" w14:textId="77777777" w:rsidR="0072299C" w:rsidRDefault="0072299C" w:rsidP="0072299C">
      <w:r w:rsidRPr="4A19932B">
        <w:rPr>
          <w:rFonts w:ascii="Arial" w:eastAsia="Arial" w:hAnsi="Arial" w:cs="Arial"/>
          <w:b/>
          <w:bCs/>
          <w:sz w:val="24"/>
          <w:szCs w:val="24"/>
          <w:lang w:val="en-US"/>
        </w:rPr>
        <w:t>What is our lawful basis for processing your personal data?</w:t>
      </w:r>
    </w:p>
    <w:p w14:paraId="1D9F56AE" w14:textId="77777777" w:rsidR="0072299C" w:rsidRDefault="0072299C" w:rsidP="0072299C">
      <w:r w:rsidRPr="4A19932B">
        <w:rPr>
          <w:rFonts w:ascii="Arial" w:eastAsia="Arial" w:hAnsi="Arial" w:cs="Arial"/>
          <w:sz w:val="24"/>
          <w:szCs w:val="24"/>
          <w:lang w:val="en-US"/>
        </w:rPr>
        <w:t>The Trust processes your personal data and special category data based on its legal responsibilities to:</w:t>
      </w:r>
    </w:p>
    <w:p w14:paraId="04CD0D28" w14:textId="77777777" w:rsidR="0072299C" w:rsidRDefault="0072299C" w:rsidP="0072299C">
      <w:pPr>
        <w:pStyle w:val="ListParagraph"/>
        <w:numPr>
          <w:ilvl w:val="0"/>
          <w:numId w:val="2"/>
        </w:numPr>
      </w:pPr>
      <w:r w:rsidRPr="4A19932B">
        <w:rPr>
          <w:rFonts w:ascii="Arial" w:eastAsia="Arial" w:hAnsi="Arial" w:cs="Arial"/>
        </w:rPr>
        <w:t>Safeguard persons it has responsibility for,</w:t>
      </w:r>
    </w:p>
    <w:p w14:paraId="497E76FF" w14:textId="77777777" w:rsidR="0072299C" w:rsidRDefault="0072299C" w:rsidP="0072299C">
      <w:pPr>
        <w:pStyle w:val="ListParagraph"/>
        <w:numPr>
          <w:ilvl w:val="0"/>
          <w:numId w:val="2"/>
        </w:numPr>
      </w:pPr>
      <w:r w:rsidRPr="4A19932B">
        <w:rPr>
          <w:rFonts w:ascii="Arial" w:eastAsia="Arial" w:hAnsi="Arial" w:cs="Arial"/>
        </w:rPr>
        <w:t>Maintain adequate health and safety standards,</w:t>
      </w:r>
    </w:p>
    <w:p w14:paraId="13A7E8B6" w14:textId="77777777" w:rsidR="0072299C" w:rsidRDefault="0072299C" w:rsidP="0072299C">
      <w:pPr>
        <w:pStyle w:val="ListParagraph"/>
        <w:numPr>
          <w:ilvl w:val="0"/>
          <w:numId w:val="2"/>
        </w:numPr>
      </w:pPr>
      <w:r w:rsidRPr="4A19932B">
        <w:rPr>
          <w:rFonts w:ascii="Arial" w:eastAsia="Arial" w:hAnsi="Arial" w:cs="Arial"/>
        </w:rPr>
        <w:t>Monitor equality and diversity at our Trust.</w:t>
      </w:r>
    </w:p>
    <w:p w14:paraId="2B9739F4" w14:textId="77777777" w:rsidR="0072299C" w:rsidRDefault="0072299C" w:rsidP="0072299C">
      <w:r w:rsidRPr="4A19932B">
        <w:rPr>
          <w:rFonts w:ascii="Arial" w:eastAsia="Arial" w:hAnsi="Arial" w:cs="Arial"/>
          <w:sz w:val="24"/>
          <w:szCs w:val="24"/>
          <w:lang w:val="en-US"/>
        </w:rPr>
        <w:t>The Trust relies on Article 6(1)(c) and Article 9(2)(b) of the GDPR to process your personal and special category data.</w:t>
      </w:r>
    </w:p>
    <w:p w14:paraId="63970314" w14:textId="77777777" w:rsidR="0072299C" w:rsidRDefault="0072299C" w:rsidP="0072299C">
      <w:r w:rsidRPr="4A19932B">
        <w:rPr>
          <w:rFonts w:ascii="Arial" w:eastAsia="Arial" w:hAnsi="Arial" w:cs="Arial"/>
          <w:sz w:val="24"/>
          <w:szCs w:val="24"/>
          <w:lang w:val="en-US"/>
        </w:rPr>
        <w:t xml:space="preserve"> </w:t>
      </w:r>
    </w:p>
    <w:p w14:paraId="335E145F" w14:textId="77777777" w:rsidR="0072299C" w:rsidRDefault="0072299C" w:rsidP="0072299C">
      <w:r w:rsidRPr="4A19932B">
        <w:rPr>
          <w:rFonts w:ascii="Arial" w:eastAsia="Arial" w:hAnsi="Arial" w:cs="Arial"/>
          <w:b/>
          <w:bCs/>
          <w:sz w:val="24"/>
          <w:szCs w:val="24"/>
          <w:lang w:val="en-US"/>
        </w:rPr>
        <w:t>What rights do you have over your data?</w:t>
      </w:r>
    </w:p>
    <w:p w14:paraId="3B404EE3" w14:textId="77777777" w:rsidR="0072299C" w:rsidRDefault="0072299C" w:rsidP="0072299C">
      <w:r w:rsidRPr="4A19932B">
        <w:rPr>
          <w:rFonts w:ascii="Arial" w:eastAsia="Arial" w:hAnsi="Arial" w:cs="Arial"/>
          <w:sz w:val="24"/>
          <w:szCs w:val="24"/>
          <w:lang w:val="en-US"/>
        </w:rPr>
        <w:t>Under GDPR, individuals have the following rights in relation to the processing of their personal data:</w:t>
      </w:r>
    </w:p>
    <w:p w14:paraId="2D1F3428" w14:textId="77777777" w:rsidR="0072299C" w:rsidRDefault="0072299C" w:rsidP="0072299C">
      <w:pPr>
        <w:pStyle w:val="ListParagraph"/>
        <w:numPr>
          <w:ilvl w:val="0"/>
          <w:numId w:val="1"/>
        </w:numPr>
      </w:pPr>
      <w:r w:rsidRPr="4A19932B">
        <w:rPr>
          <w:rFonts w:ascii="Arial" w:eastAsia="Arial" w:hAnsi="Arial" w:cs="Arial"/>
        </w:rPr>
        <w:t>to be informed about how we process your personal data. This notice fulfils this obligation</w:t>
      </w:r>
    </w:p>
    <w:p w14:paraId="2120A645" w14:textId="77777777" w:rsidR="0072299C" w:rsidRDefault="0072299C" w:rsidP="0072299C">
      <w:pPr>
        <w:pStyle w:val="ListParagraph"/>
        <w:numPr>
          <w:ilvl w:val="0"/>
          <w:numId w:val="1"/>
        </w:numPr>
      </w:pPr>
      <w:r w:rsidRPr="4A19932B">
        <w:rPr>
          <w:rFonts w:ascii="Arial" w:eastAsia="Arial" w:hAnsi="Arial" w:cs="Arial"/>
        </w:rPr>
        <w:t>to request access to your personal data that we hold, and be provided with a copy of it</w:t>
      </w:r>
    </w:p>
    <w:p w14:paraId="7C976055" w14:textId="77777777" w:rsidR="0072299C" w:rsidRDefault="0072299C" w:rsidP="0072299C">
      <w:pPr>
        <w:pStyle w:val="ListParagraph"/>
        <w:numPr>
          <w:ilvl w:val="0"/>
          <w:numId w:val="1"/>
        </w:numPr>
      </w:pPr>
      <w:r w:rsidRPr="4A19932B">
        <w:rPr>
          <w:rFonts w:ascii="Arial" w:eastAsia="Arial" w:hAnsi="Arial" w:cs="Arial"/>
        </w:rPr>
        <w:t>to request that your personal data is amended if inaccurate or incomplete</w:t>
      </w:r>
    </w:p>
    <w:p w14:paraId="565790B8" w14:textId="77777777" w:rsidR="0072299C" w:rsidRDefault="0072299C" w:rsidP="0072299C">
      <w:pPr>
        <w:pStyle w:val="ListParagraph"/>
        <w:numPr>
          <w:ilvl w:val="0"/>
          <w:numId w:val="1"/>
        </w:numPr>
      </w:pPr>
      <w:r w:rsidRPr="4A19932B">
        <w:rPr>
          <w:rFonts w:ascii="Arial" w:eastAsia="Arial" w:hAnsi="Arial" w:cs="Arial"/>
        </w:rPr>
        <w:t>to request that your personal data is erased where there is no compelling reason for its continued processing</w:t>
      </w:r>
    </w:p>
    <w:p w14:paraId="7857B5C9" w14:textId="77777777" w:rsidR="0072299C" w:rsidRDefault="0072299C" w:rsidP="0072299C">
      <w:pPr>
        <w:pStyle w:val="ListParagraph"/>
        <w:numPr>
          <w:ilvl w:val="0"/>
          <w:numId w:val="1"/>
        </w:numPr>
      </w:pPr>
      <w:r w:rsidRPr="4A19932B">
        <w:rPr>
          <w:rFonts w:ascii="Arial" w:eastAsia="Arial" w:hAnsi="Arial" w:cs="Arial"/>
        </w:rPr>
        <w:t>to request that the processing of your personal data is restricted</w:t>
      </w:r>
    </w:p>
    <w:p w14:paraId="57E5E325" w14:textId="77777777" w:rsidR="0072299C" w:rsidRDefault="0072299C" w:rsidP="0072299C">
      <w:pPr>
        <w:pStyle w:val="ListParagraph"/>
        <w:numPr>
          <w:ilvl w:val="0"/>
          <w:numId w:val="1"/>
        </w:numPr>
      </w:pPr>
      <w:r w:rsidRPr="4A19932B">
        <w:rPr>
          <w:rFonts w:ascii="Arial" w:eastAsia="Arial" w:hAnsi="Arial" w:cs="Arial"/>
        </w:rPr>
        <w:t>to object to your personal data being processed</w:t>
      </w:r>
    </w:p>
    <w:p w14:paraId="2947D77D" w14:textId="77777777" w:rsidR="0072299C" w:rsidRDefault="0072299C" w:rsidP="0072299C">
      <w:r w:rsidRPr="4A19932B">
        <w:rPr>
          <w:rFonts w:ascii="Arial" w:eastAsia="Arial" w:hAnsi="Arial" w:cs="Arial"/>
          <w:b/>
          <w:bCs/>
          <w:sz w:val="24"/>
          <w:szCs w:val="24"/>
          <w:lang w:val="en-US"/>
        </w:rPr>
        <w:t xml:space="preserve"> </w:t>
      </w:r>
    </w:p>
    <w:p w14:paraId="4422901B" w14:textId="77777777" w:rsidR="0072299C" w:rsidRDefault="0072299C" w:rsidP="0072299C">
      <w:pPr>
        <w:rPr>
          <w:rFonts w:ascii="Arial" w:eastAsia="Arial" w:hAnsi="Arial" w:cs="Arial"/>
        </w:rPr>
      </w:pPr>
      <w:r w:rsidRPr="4A19932B">
        <w:rPr>
          <w:rFonts w:ascii="Arial" w:eastAsia="Arial" w:hAnsi="Arial" w:cs="Arial"/>
          <w:sz w:val="24"/>
          <w:szCs w:val="24"/>
          <w:lang w:val="en-US"/>
        </w:rPr>
        <w:t xml:space="preserve">If you would like to exercise any of these rights, please contact </w:t>
      </w:r>
      <w:hyperlink r:id="rId11">
        <w:r w:rsidRPr="4A19932B">
          <w:rPr>
            <w:rFonts w:ascii="Arial" w:eastAsia="Arial" w:hAnsi="Arial" w:cs="Arial"/>
            <w:sz w:val="24"/>
            <w:szCs w:val="24"/>
            <w:lang w:val="en-US"/>
          </w:rPr>
          <w:t>michelle.masterton@portsmouthguildhall.org.uk</w:t>
        </w:r>
      </w:hyperlink>
      <w:r w:rsidRPr="4A19932B">
        <w:rPr>
          <w:rFonts w:ascii="Arial" w:eastAsia="Arial" w:hAnsi="Arial" w:cs="Arial"/>
          <w:sz w:val="24"/>
          <w:szCs w:val="24"/>
          <w:lang w:val="en-US"/>
        </w:rPr>
        <w:t xml:space="preserve"> </w:t>
      </w:r>
    </w:p>
    <w:p w14:paraId="7CFF3066" w14:textId="77777777" w:rsidR="0072299C" w:rsidRDefault="0072299C" w:rsidP="0072299C">
      <w:pPr>
        <w:rPr>
          <w:rFonts w:ascii="Arial" w:eastAsia="Arial" w:hAnsi="Arial" w:cs="Arial"/>
        </w:rPr>
      </w:pPr>
    </w:p>
    <w:p w14:paraId="64F0BC07" w14:textId="77777777" w:rsidR="0072299C" w:rsidRDefault="0072299C" w:rsidP="0072299C">
      <w:pPr>
        <w:rPr>
          <w:rFonts w:ascii="Arial" w:eastAsia="Arial" w:hAnsi="Arial" w:cs="Arial"/>
        </w:rPr>
      </w:pPr>
      <w:r w:rsidRPr="4A19932B">
        <w:rPr>
          <w:rFonts w:ascii="Arial" w:eastAsia="Arial" w:hAnsi="Arial" w:cs="Arial"/>
          <w:sz w:val="24"/>
          <w:szCs w:val="24"/>
          <w:lang w:val="en-US"/>
        </w:rPr>
        <w:t xml:space="preserve">If you believe that the </w:t>
      </w:r>
      <w:proofErr w:type="spellStart"/>
      <w:r w:rsidRPr="4A19932B">
        <w:rPr>
          <w:rFonts w:ascii="Arial" w:eastAsia="Arial" w:hAnsi="Arial" w:cs="Arial"/>
          <w:sz w:val="24"/>
          <w:szCs w:val="24"/>
          <w:lang w:val="en-US"/>
        </w:rPr>
        <w:t>organisation</w:t>
      </w:r>
      <w:proofErr w:type="spellEnd"/>
      <w:r w:rsidRPr="4A19932B">
        <w:rPr>
          <w:rFonts w:ascii="Arial" w:eastAsia="Arial" w:hAnsi="Arial" w:cs="Arial"/>
          <w:sz w:val="24"/>
          <w:szCs w:val="24"/>
          <w:lang w:val="en-US"/>
        </w:rPr>
        <w:t xml:space="preserve"> has not complied with your data protection rights, you can complain to the Information Commissioner at The Information Commissioner’s Office, Wycliffe House, Water Lane, Wilmslow Cheshire, SK9 5AF</w:t>
      </w:r>
    </w:p>
    <w:p w14:paraId="026A45DE" w14:textId="77777777" w:rsidR="0072299C" w:rsidRDefault="0072299C" w:rsidP="0072299C">
      <w:pPr>
        <w:rPr>
          <w:rFonts w:ascii="Gill Sans MT" w:hAnsi="Gill Sans MT"/>
        </w:rPr>
      </w:pPr>
    </w:p>
    <w:p w14:paraId="7D9581D6" w14:textId="77777777" w:rsidR="0072299C" w:rsidRDefault="0072299C" w:rsidP="0072299C">
      <w:pPr>
        <w:rPr>
          <w:rFonts w:ascii="Gill Sans MT" w:hAnsi="Gill Sans MT"/>
        </w:rPr>
      </w:pPr>
    </w:p>
    <w:sectPr w:rsidR="007229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7F05"/>
    <w:multiLevelType w:val="hybridMultilevel"/>
    <w:tmpl w:val="51D6F144"/>
    <w:lvl w:ilvl="0" w:tplc="882EF04C">
      <w:start w:val="1"/>
      <w:numFmt w:val="bullet"/>
      <w:lvlText w:val=""/>
      <w:lvlJc w:val="left"/>
      <w:pPr>
        <w:ind w:left="720" w:hanging="360"/>
      </w:pPr>
      <w:rPr>
        <w:rFonts w:ascii="Symbol" w:hAnsi="Symbol" w:hint="default"/>
      </w:rPr>
    </w:lvl>
    <w:lvl w:ilvl="1" w:tplc="4A02BB62">
      <w:start w:val="1"/>
      <w:numFmt w:val="bullet"/>
      <w:lvlText w:val="o"/>
      <w:lvlJc w:val="left"/>
      <w:pPr>
        <w:ind w:left="1440" w:hanging="360"/>
      </w:pPr>
      <w:rPr>
        <w:rFonts w:ascii="Courier New" w:hAnsi="Courier New" w:hint="default"/>
      </w:rPr>
    </w:lvl>
    <w:lvl w:ilvl="2" w:tplc="477CCE0A">
      <w:start w:val="1"/>
      <w:numFmt w:val="bullet"/>
      <w:lvlText w:val=""/>
      <w:lvlJc w:val="left"/>
      <w:pPr>
        <w:ind w:left="2160" w:hanging="360"/>
      </w:pPr>
      <w:rPr>
        <w:rFonts w:ascii="Wingdings" w:hAnsi="Wingdings" w:hint="default"/>
      </w:rPr>
    </w:lvl>
    <w:lvl w:ilvl="3" w:tplc="0AE0A1A6">
      <w:start w:val="1"/>
      <w:numFmt w:val="bullet"/>
      <w:lvlText w:val=""/>
      <w:lvlJc w:val="left"/>
      <w:pPr>
        <w:ind w:left="2880" w:hanging="360"/>
      </w:pPr>
      <w:rPr>
        <w:rFonts w:ascii="Symbol" w:hAnsi="Symbol" w:hint="default"/>
      </w:rPr>
    </w:lvl>
    <w:lvl w:ilvl="4" w:tplc="D6A2BCEA">
      <w:start w:val="1"/>
      <w:numFmt w:val="bullet"/>
      <w:lvlText w:val="o"/>
      <w:lvlJc w:val="left"/>
      <w:pPr>
        <w:ind w:left="3600" w:hanging="360"/>
      </w:pPr>
      <w:rPr>
        <w:rFonts w:ascii="Courier New" w:hAnsi="Courier New" w:hint="default"/>
      </w:rPr>
    </w:lvl>
    <w:lvl w:ilvl="5" w:tplc="0FBE2BE6">
      <w:start w:val="1"/>
      <w:numFmt w:val="bullet"/>
      <w:lvlText w:val=""/>
      <w:lvlJc w:val="left"/>
      <w:pPr>
        <w:ind w:left="4320" w:hanging="360"/>
      </w:pPr>
      <w:rPr>
        <w:rFonts w:ascii="Wingdings" w:hAnsi="Wingdings" w:hint="default"/>
      </w:rPr>
    </w:lvl>
    <w:lvl w:ilvl="6" w:tplc="66B6E4DA">
      <w:start w:val="1"/>
      <w:numFmt w:val="bullet"/>
      <w:lvlText w:val=""/>
      <w:lvlJc w:val="left"/>
      <w:pPr>
        <w:ind w:left="5040" w:hanging="360"/>
      </w:pPr>
      <w:rPr>
        <w:rFonts w:ascii="Symbol" w:hAnsi="Symbol" w:hint="default"/>
      </w:rPr>
    </w:lvl>
    <w:lvl w:ilvl="7" w:tplc="457C39F0">
      <w:start w:val="1"/>
      <w:numFmt w:val="bullet"/>
      <w:lvlText w:val="o"/>
      <w:lvlJc w:val="left"/>
      <w:pPr>
        <w:ind w:left="5760" w:hanging="360"/>
      </w:pPr>
      <w:rPr>
        <w:rFonts w:ascii="Courier New" w:hAnsi="Courier New" w:hint="default"/>
      </w:rPr>
    </w:lvl>
    <w:lvl w:ilvl="8" w:tplc="1E6A2018">
      <w:start w:val="1"/>
      <w:numFmt w:val="bullet"/>
      <w:lvlText w:val=""/>
      <w:lvlJc w:val="left"/>
      <w:pPr>
        <w:ind w:left="6480" w:hanging="360"/>
      </w:pPr>
      <w:rPr>
        <w:rFonts w:ascii="Wingdings" w:hAnsi="Wingdings" w:hint="default"/>
      </w:rPr>
    </w:lvl>
  </w:abstractNum>
  <w:abstractNum w:abstractNumId="1" w15:restartNumberingAfterBreak="0">
    <w:nsid w:val="5F8B2A4A"/>
    <w:multiLevelType w:val="hybridMultilevel"/>
    <w:tmpl w:val="07800862"/>
    <w:lvl w:ilvl="0" w:tplc="1A72C95A">
      <w:start w:val="1"/>
      <w:numFmt w:val="bullet"/>
      <w:lvlText w:val=""/>
      <w:lvlJc w:val="left"/>
      <w:pPr>
        <w:ind w:left="720" w:hanging="360"/>
      </w:pPr>
      <w:rPr>
        <w:rFonts w:ascii="Symbol" w:hAnsi="Symbol" w:hint="default"/>
      </w:rPr>
    </w:lvl>
    <w:lvl w:ilvl="1" w:tplc="0F9AED5A">
      <w:start w:val="1"/>
      <w:numFmt w:val="bullet"/>
      <w:lvlText w:val="o"/>
      <w:lvlJc w:val="left"/>
      <w:pPr>
        <w:ind w:left="1440" w:hanging="360"/>
      </w:pPr>
      <w:rPr>
        <w:rFonts w:ascii="Courier New" w:hAnsi="Courier New" w:hint="default"/>
      </w:rPr>
    </w:lvl>
    <w:lvl w:ilvl="2" w:tplc="1D7C7FF6">
      <w:start w:val="1"/>
      <w:numFmt w:val="bullet"/>
      <w:lvlText w:val=""/>
      <w:lvlJc w:val="left"/>
      <w:pPr>
        <w:ind w:left="2160" w:hanging="360"/>
      </w:pPr>
      <w:rPr>
        <w:rFonts w:ascii="Wingdings" w:hAnsi="Wingdings" w:hint="default"/>
      </w:rPr>
    </w:lvl>
    <w:lvl w:ilvl="3" w:tplc="9F9A62AA">
      <w:start w:val="1"/>
      <w:numFmt w:val="bullet"/>
      <w:lvlText w:val=""/>
      <w:lvlJc w:val="left"/>
      <w:pPr>
        <w:ind w:left="2880" w:hanging="360"/>
      </w:pPr>
      <w:rPr>
        <w:rFonts w:ascii="Symbol" w:hAnsi="Symbol" w:hint="default"/>
      </w:rPr>
    </w:lvl>
    <w:lvl w:ilvl="4" w:tplc="8A846AE6">
      <w:start w:val="1"/>
      <w:numFmt w:val="bullet"/>
      <w:lvlText w:val="o"/>
      <w:lvlJc w:val="left"/>
      <w:pPr>
        <w:ind w:left="3600" w:hanging="360"/>
      </w:pPr>
      <w:rPr>
        <w:rFonts w:ascii="Courier New" w:hAnsi="Courier New" w:hint="default"/>
      </w:rPr>
    </w:lvl>
    <w:lvl w:ilvl="5" w:tplc="8D021A02">
      <w:start w:val="1"/>
      <w:numFmt w:val="bullet"/>
      <w:lvlText w:val=""/>
      <w:lvlJc w:val="left"/>
      <w:pPr>
        <w:ind w:left="4320" w:hanging="360"/>
      </w:pPr>
      <w:rPr>
        <w:rFonts w:ascii="Wingdings" w:hAnsi="Wingdings" w:hint="default"/>
      </w:rPr>
    </w:lvl>
    <w:lvl w:ilvl="6" w:tplc="3DCC1F12">
      <w:start w:val="1"/>
      <w:numFmt w:val="bullet"/>
      <w:lvlText w:val=""/>
      <w:lvlJc w:val="left"/>
      <w:pPr>
        <w:ind w:left="5040" w:hanging="360"/>
      </w:pPr>
      <w:rPr>
        <w:rFonts w:ascii="Symbol" w:hAnsi="Symbol" w:hint="default"/>
      </w:rPr>
    </w:lvl>
    <w:lvl w:ilvl="7" w:tplc="71728E36">
      <w:start w:val="1"/>
      <w:numFmt w:val="bullet"/>
      <w:lvlText w:val="o"/>
      <w:lvlJc w:val="left"/>
      <w:pPr>
        <w:ind w:left="5760" w:hanging="360"/>
      </w:pPr>
      <w:rPr>
        <w:rFonts w:ascii="Courier New" w:hAnsi="Courier New" w:hint="default"/>
      </w:rPr>
    </w:lvl>
    <w:lvl w:ilvl="8" w:tplc="57B09006">
      <w:start w:val="1"/>
      <w:numFmt w:val="bullet"/>
      <w:lvlText w:val=""/>
      <w:lvlJc w:val="left"/>
      <w:pPr>
        <w:ind w:left="6480" w:hanging="360"/>
      </w:pPr>
      <w:rPr>
        <w:rFonts w:ascii="Wingdings" w:hAnsi="Wingdings" w:hint="default"/>
      </w:rPr>
    </w:lvl>
  </w:abstractNum>
  <w:abstractNum w:abstractNumId="2" w15:restartNumberingAfterBreak="0">
    <w:nsid w:val="68346FDD"/>
    <w:multiLevelType w:val="hybridMultilevel"/>
    <w:tmpl w:val="9AE0FF6C"/>
    <w:lvl w:ilvl="0" w:tplc="9662C9D4">
      <w:start w:val="1"/>
      <w:numFmt w:val="bullet"/>
      <w:lvlText w:val=""/>
      <w:lvlJc w:val="left"/>
      <w:pPr>
        <w:ind w:left="720" w:hanging="360"/>
      </w:pPr>
      <w:rPr>
        <w:rFonts w:ascii="Symbol" w:hAnsi="Symbol" w:hint="default"/>
      </w:rPr>
    </w:lvl>
    <w:lvl w:ilvl="1" w:tplc="7E3418BE">
      <w:start w:val="1"/>
      <w:numFmt w:val="bullet"/>
      <w:lvlText w:val="o"/>
      <w:lvlJc w:val="left"/>
      <w:pPr>
        <w:ind w:left="1440" w:hanging="360"/>
      </w:pPr>
      <w:rPr>
        <w:rFonts w:ascii="Courier New" w:hAnsi="Courier New" w:hint="default"/>
      </w:rPr>
    </w:lvl>
    <w:lvl w:ilvl="2" w:tplc="B8786720">
      <w:start w:val="1"/>
      <w:numFmt w:val="bullet"/>
      <w:lvlText w:val=""/>
      <w:lvlJc w:val="left"/>
      <w:pPr>
        <w:ind w:left="2160" w:hanging="360"/>
      </w:pPr>
      <w:rPr>
        <w:rFonts w:ascii="Wingdings" w:hAnsi="Wingdings" w:hint="default"/>
      </w:rPr>
    </w:lvl>
    <w:lvl w:ilvl="3" w:tplc="D234A35E">
      <w:start w:val="1"/>
      <w:numFmt w:val="bullet"/>
      <w:lvlText w:val=""/>
      <w:lvlJc w:val="left"/>
      <w:pPr>
        <w:ind w:left="2880" w:hanging="360"/>
      </w:pPr>
      <w:rPr>
        <w:rFonts w:ascii="Symbol" w:hAnsi="Symbol" w:hint="default"/>
      </w:rPr>
    </w:lvl>
    <w:lvl w:ilvl="4" w:tplc="E6B68A0C">
      <w:start w:val="1"/>
      <w:numFmt w:val="bullet"/>
      <w:lvlText w:val="o"/>
      <w:lvlJc w:val="left"/>
      <w:pPr>
        <w:ind w:left="3600" w:hanging="360"/>
      </w:pPr>
      <w:rPr>
        <w:rFonts w:ascii="Courier New" w:hAnsi="Courier New" w:hint="default"/>
      </w:rPr>
    </w:lvl>
    <w:lvl w:ilvl="5" w:tplc="94EA4C2A">
      <w:start w:val="1"/>
      <w:numFmt w:val="bullet"/>
      <w:lvlText w:val=""/>
      <w:lvlJc w:val="left"/>
      <w:pPr>
        <w:ind w:left="4320" w:hanging="360"/>
      </w:pPr>
      <w:rPr>
        <w:rFonts w:ascii="Wingdings" w:hAnsi="Wingdings" w:hint="default"/>
      </w:rPr>
    </w:lvl>
    <w:lvl w:ilvl="6" w:tplc="775448E6">
      <w:start w:val="1"/>
      <w:numFmt w:val="bullet"/>
      <w:lvlText w:val=""/>
      <w:lvlJc w:val="left"/>
      <w:pPr>
        <w:ind w:left="5040" w:hanging="360"/>
      </w:pPr>
      <w:rPr>
        <w:rFonts w:ascii="Symbol" w:hAnsi="Symbol" w:hint="default"/>
      </w:rPr>
    </w:lvl>
    <w:lvl w:ilvl="7" w:tplc="EF24BAB6">
      <w:start w:val="1"/>
      <w:numFmt w:val="bullet"/>
      <w:lvlText w:val="o"/>
      <w:lvlJc w:val="left"/>
      <w:pPr>
        <w:ind w:left="5760" w:hanging="360"/>
      </w:pPr>
      <w:rPr>
        <w:rFonts w:ascii="Courier New" w:hAnsi="Courier New" w:hint="default"/>
      </w:rPr>
    </w:lvl>
    <w:lvl w:ilvl="8" w:tplc="69DA45BC">
      <w:start w:val="1"/>
      <w:numFmt w:val="bullet"/>
      <w:lvlText w:val=""/>
      <w:lvlJc w:val="left"/>
      <w:pPr>
        <w:ind w:left="6480" w:hanging="360"/>
      </w:pPr>
      <w:rPr>
        <w:rFonts w:ascii="Wingdings" w:hAnsi="Wingdings" w:hint="default"/>
      </w:rPr>
    </w:lvl>
  </w:abstractNum>
  <w:abstractNum w:abstractNumId="3" w15:restartNumberingAfterBreak="0">
    <w:nsid w:val="6CDC7EEA"/>
    <w:multiLevelType w:val="hybridMultilevel"/>
    <w:tmpl w:val="379E3272"/>
    <w:lvl w:ilvl="0" w:tplc="8B84BA4A">
      <w:start w:val="1"/>
      <w:numFmt w:val="bullet"/>
      <w:lvlText w:val=""/>
      <w:lvlJc w:val="left"/>
      <w:pPr>
        <w:ind w:left="720" w:hanging="360"/>
      </w:pPr>
      <w:rPr>
        <w:rFonts w:ascii="Symbol" w:hAnsi="Symbol" w:hint="default"/>
      </w:rPr>
    </w:lvl>
    <w:lvl w:ilvl="1" w:tplc="2870C8B2">
      <w:start w:val="1"/>
      <w:numFmt w:val="bullet"/>
      <w:lvlText w:val="o"/>
      <w:lvlJc w:val="left"/>
      <w:pPr>
        <w:ind w:left="1440" w:hanging="360"/>
      </w:pPr>
      <w:rPr>
        <w:rFonts w:ascii="Courier New" w:hAnsi="Courier New" w:hint="default"/>
      </w:rPr>
    </w:lvl>
    <w:lvl w:ilvl="2" w:tplc="E69C7558">
      <w:start w:val="1"/>
      <w:numFmt w:val="bullet"/>
      <w:lvlText w:val=""/>
      <w:lvlJc w:val="left"/>
      <w:pPr>
        <w:ind w:left="2160" w:hanging="360"/>
      </w:pPr>
      <w:rPr>
        <w:rFonts w:ascii="Wingdings" w:hAnsi="Wingdings" w:hint="default"/>
      </w:rPr>
    </w:lvl>
    <w:lvl w:ilvl="3" w:tplc="16FAB244">
      <w:start w:val="1"/>
      <w:numFmt w:val="bullet"/>
      <w:lvlText w:val=""/>
      <w:lvlJc w:val="left"/>
      <w:pPr>
        <w:ind w:left="2880" w:hanging="360"/>
      </w:pPr>
      <w:rPr>
        <w:rFonts w:ascii="Symbol" w:hAnsi="Symbol" w:hint="default"/>
      </w:rPr>
    </w:lvl>
    <w:lvl w:ilvl="4" w:tplc="556A20A4">
      <w:start w:val="1"/>
      <w:numFmt w:val="bullet"/>
      <w:lvlText w:val="o"/>
      <w:lvlJc w:val="left"/>
      <w:pPr>
        <w:ind w:left="3600" w:hanging="360"/>
      </w:pPr>
      <w:rPr>
        <w:rFonts w:ascii="Courier New" w:hAnsi="Courier New" w:hint="default"/>
      </w:rPr>
    </w:lvl>
    <w:lvl w:ilvl="5" w:tplc="B9C2E632">
      <w:start w:val="1"/>
      <w:numFmt w:val="bullet"/>
      <w:lvlText w:val=""/>
      <w:lvlJc w:val="left"/>
      <w:pPr>
        <w:ind w:left="4320" w:hanging="360"/>
      </w:pPr>
      <w:rPr>
        <w:rFonts w:ascii="Wingdings" w:hAnsi="Wingdings" w:hint="default"/>
      </w:rPr>
    </w:lvl>
    <w:lvl w:ilvl="6" w:tplc="B9BC0A3E">
      <w:start w:val="1"/>
      <w:numFmt w:val="bullet"/>
      <w:lvlText w:val=""/>
      <w:lvlJc w:val="left"/>
      <w:pPr>
        <w:ind w:left="5040" w:hanging="360"/>
      </w:pPr>
      <w:rPr>
        <w:rFonts w:ascii="Symbol" w:hAnsi="Symbol" w:hint="default"/>
      </w:rPr>
    </w:lvl>
    <w:lvl w:ilvl="7" w:tplc="515EDA40">
      <w:start w:val="1"/>
      <w:numFmt w:val="bullet"/>
      <w:lvlText w:val="o"/>
      <w:lvlJc w:val="left"/>
      <w:pPr>
        <w:ind w:left="5760" w:hanging="360"/>
      </w:pPr>
      <w:rPr>
        <w:rFonts w:ascii="Courier New" w:hAnsi="Courier New" w:hint="default"/>
      </w:rPr>
    </w:lvl>
    <w:lvl w:ilvl="8" w:tplc="41C0AD2C">
      <w:start w:val="1"/>
      <w:numFmt w:val="bullet"/>
      <w:lvlText w:val=""/>
      <w:lvlJc w:val="left"/>
      <w:pPr>
        <w:ind w:left="6480" w:hanging="360"/>
      </w:pPr>
      <w:rPr>
        <w:rFonts w:ascii="Wingdings" w:hAnsi="Wingdings" w:hint="default"/>
      </w:rPr>
    </w:lvl>
  </w:abstractNum>
  <w:num w:numId="1" w16cid:durableId="1674608345">
    <w:abstractNumId w:val="2"/>
  </w:num>
  <w:num w:numId="2" w16cid:durableId="886991133">
    <w:abstractNumId w:val="1"/>
  </w:num>
  <w:num w:numId="3" w16cid:durableId="1278562311">
    <w:abstractNumId w:val="3"/>
  </w:num>
  <w:num w:numId="4" w16cid:durableId="47410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F0"/>
    <w:rsid w:val="000320A4"/>
    <w:rsid w:val="00047BFB"/>
    <w:rsid w:val="000C1134"/>
    <w:rsid w:val="002774CF"/>
    <w:rsid w:val="0028597A"/>
    <w:rsid w:val="002E4DB5"/>
    <w:rsid w:val="003C1E60"/>
    <w:rsid w:val="00491EC3"/>
    <w:rsid w:val="00547A28"/>
    <w:rsid w:val="0072299C"/>
    <w:rsid w:val="00B31288"/>
    <w:rsid w:val="00B7325B"/>
    <w:rsid w:val="00D82F33"/>
    <w:rsid w:val="00EB47D0"/>
    <w:rsid w:val="00EF49E8"/>
    <w:rsid w:val="00F21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9C30609"/>
  <w15:chartTrackingRefBased/>
  <w15:docId w15:val="{0FA67E02-F59D-4AF9-9837-403CA020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ltiplechoice">
    <w:name w:val="multiple_choice"/>
    <w:basedOn w:val="Normal"/>
    <w:rsid w:val="00F21D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escription">
    <w:name w:val="description"/>
    <w:basedOn w:val="DefaultParagraphFont"/>
    <w:rsid w:val="00F21DF0"/>
  </w:style>
  <w:style w:type="character" w:customStyle="1" w:styleId="required">
    <w:name w:val="required"/>
    <w:basedOn w:val="DefaultParagraphFont"/>
    <w:rsid w:val="00F21DF0"/>
  </w:style>
  <w:style w:type="character" w:styleId="Hyperlink">
    <w:name w:val="Hyperlink"/>
    <w:basedOn w:val="DefaultParagraphFont"/>
    <w:uiPriority w:val="99"/>
    <w:unhideWhenUsed/>
    <w:rsid w:val="0072299C"/>
    <w:rPr>
      <w:color w:val="0563C1"/>
      <w:u w:val="single"/>
    </w:rPr>
  </w:style>
  <w:style w:type="character" w:styleId="UnresolvedMention">
    <w:name w:val="Unresolved Mention"/>
    <w:basedOn w:val="DefaultParagraphFont"/>
    <w:uiPriority w:val="99"/>
    <w:semiHidden/>
    <w:unhideWhenUsed/>
    <w:rsid w:val="0072299C"/>
    <w:rPr>
      <w:color w:val="605E5C"/>
      <w:shd w:val="clear" w:color="auto" w:fill="E1DFDD"/>
    </w:rPr>
  </w:style>
  <w:style w:type="paragraph" w:styleId="ListParagraph">
    <w:name w:val="List Paragraph"/>
    <w:basedOn w:val="Normal"/>
    <w:uiPriority w:val="34"/>
    <w:qFormat/>
    <w:rsid w:val="0072299C"/>
    <w:pPr>
      <w:spacing w:after="0" w:line="240" w:lineRule="auto"/>
      <w:ind w:left="720"/>
      <w:contextualSpacing/>
    </w:pPr>
    <w:rPr>
      <w:rFonts w:ascii="Times New Roman" w:eastAsia="MS Mincho"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82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chelle.masterton@portsmouthguildhall.org.uk" TargetMode="External"/><Relationship Id="rId5" Type="http://schemas.openxmlformats.org/officeDocument/2006/relationships/styles" Target="styles.xml"/><Relationship Id="rId10" Type="http://schemas.openxmlformats.org/officeDocument/2006/relationships/hyperlink" Target="mailto:curt.hill@guildhalltrust.org.uk" TargetMode="External"/><Relationship Id="rId4" Type="http://schemas.openxmlformats.org/officeDocument/2006/relationships/numbering" Target="numbering.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AC40D9F7B134187926386A2D1DB1E" ma:contentTypeVersion="11" ma:contentTypeDescription="Create a new document." ma:contentTypeScope="" ma:versionID="d799659a11eb8b563523f801349a8bb3">
  <xsd:schema xmlns:xsd="http://www.w3.org/2001/XMLSchema" xmlns:xs="http://www.w3.org/2001/XMLSchema" xmlns:p="http://schemas.microsoft.com/office/2006/metadata/properties" xmlns:ns3="ad6f675b-3216-4ba9-8fb5-7f297a32c59a" xmlns:ns4="a6419c64-0e5c-4f90-bf09-99e510fe2ced" targetNamespace="http://schemas.microsoft.com/office/2006/metadata/properties" ma:root="true" ma:fieldsID="d66e0520b3df02fab6eecfe92c63ec18" ns3:_="" ns4:_="">
    <xsd:import namespace="ad6f675b-3216-4ba9-8fb5-7f297a32c59a"/>
    <xsd:import namespace="a6419c64-0e5c-4f90-bf09-99e510fe2ce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f675b-3216-4ba9-8fb5-7f297a32c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419c64-0e5c-4f90-bf09-99e510fe2c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50762-8BE7-4AA9-A613-78FAE742D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f675b-3216-4ba9-8fb5-7f297a32c59a"/>
    <ds:schemaRef ds:uri="a6419c64-0e5c-4f90-bf09-99e510fe2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7708C-0B49-4465-BA1E-F85B56FF9C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C1DF33-4B1C-44A6-A4D2-1AD10154C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Scott</dc:creator>
  <cp:keywords/>
  <dc:description/>
  <cp:lastModifiedBy>Joanne Neale</cp:lastModifiedBy>
  <cp:revision>11</cp:revision>
  <dcterms:created xsi:type="dcterms:W3CDTF">2019-10-08T13:19:00Z</dcterms:created>
  <dcterms:modified xsi:type="dcterms:W3CDTF">2025-05-29T13:37:00Z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0x0101001FDAC40D9F7B134187926386A2D1DB1E</vt:lpwstr>
  </property>
</Properties>
</file>